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070F" w14:textId="1680FEF5" w:rsidR="00B9447F" w:rsidRDefault="001D4D8E" w:rsidP="00AB6D93">
      <w:pPr>
        <w:jc w:val="center"/>
        <w:rPr>
          <w:rFonts w:eastAsia="Times New Roman" w:cs="Times New Roman"/>
          <w:b/>
          <w:sz w:val="24"/>
          <w:szCs w:val="72"/>
          <w:lang w:eastAsia="en-GB"/>
        </w:rPr>
      </w:pPr>
      <w:r>
        <w:object w:dxaOrig="4032" w:dyaOrig="3585" w14:anchorId="735F18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ughton Town Council Logo&#10;(Bounding deer in front of oak leaves and a green triangle)" style="width:187.5pt;height:165.75pt" o:ole="">
            <v:imagedata r:id="rId8" o:title=""/>
          </v:shape>
          <o:OLEObject Type="Embed" ProgID="Word.Picture.8" ShapeID="_x0000_i1025" DrawAspect="Content" ObjectID="_1746348468" r:id="rId9"/>
        </w:object>
      </w:r>
    </w:p>
    <w:p w14:paraId="180FA9E9" w14:textId="77777777" w:rsidR="00DD6068" w:rsidRPr="00C465AF" w:rsidRDefault="00DD6068" w:rsidP="00DD6068">
      <w:pPr>
        <w:jc w:val="center"/>
        <w:rPr>
          <w:rFonts w:eastAsia="Times New Roman" w:cs="Times New Roman"/>
          <w:b/>
          <w:sz w:val="18"/>
          <w:szCs w:val="72"/>
          <w:lang w:eastAsia="en-GB"/>
        </w:rPr>
      </w:pPr>
    </w:p>
    <w:p w14:paraId="2BF612DB" w14:textId="77777777" w:rsidR="00B9447F" w:rsidRPr="001941D0" w:rsidRDefault="00B9447F" w:rsidP="00B9447F">
      <w:pPr>
        <w:keepNext/>
        <w:jc w:val="center"/>
        <w:outlineLvl w:val="0"/>
        <w:rPr>
          <w:rFonts w:eastAsia="Times New Roman" w:cs="Times New Roman"/>
          <w:b/>
          <w:sz w:val="72"/>
          <w:szCs w:val="72"/>
          <w:lang w:eastAsia="en-GB"/>
        </w:rPr>
      </w:pPr>
      <w:r w:rsidRPr="001941D0">
        <w:rPr>
          <w:rFonts w:eastAsia="Times New Roman" w:cs="Times New Roman"/>
          <w:b/>
          <w:sz w:val="72"/>
          <w:szCs w:val="72"/>
          <w:lang w:eastAsia="en-GB"/>
        </w:rPr>
        <w:t>PLANNING AND</w:t>
      </w:r>
      <w:r w:rsidRPr="001941D0">
        <w:rPr>
          <w:rFonts w:eastAsia="Times New Roman" w:cs="Times New Roman"/>
          <w:b/>
          <w:sz w:val="72"/>
          <w:szCs w:val="72"/>
          <w:lang w:eastAsia="en-GB"/>
        </w:rPr>
        <w:br/>
        <w:t>LICENSING</w:t>
      </w:r>
      <w:r w:rsidRPr="001941D0">
        <w:rPr>
          <w:rFonts w:eastAsia="Times New Roman" w:cs="Times New Roman"/>
          <w:b/>
          <w:sz w:val="72"/>
          <w:szCs w:val="72"/>
          <w:lang w:eastAsia="en-GB"/>
        </w:rPr>
        <w:br/>
      </w:r>
      <w:r w:rsidRPr="001941D0">
        <w:rPr>
          <w:rFonts w:eastAsia="Times New Roman" w:cs="Times New Roman"/>
          <w:b/>
          <w:sz w:val="72"/>
          <w:szCs w:val="20"/>
          <w:lang w:eastAsia="en-GB"/>
        </w:rPr>
        <w:t>COMMITTEE</w:t>
      </w:r>
    </w:p>
    <w:p w14:paraId="5F2EC040" w14:textId="77777777" w:rsidR="00B9447F" w:rsidRPr="001941D0" w:rsidRDefault="00B9447F" w:rsidP="00B9447F">
      <w:pPr>
        <w:jc w:val="center"/>
        <w:rPr>
          <w:rFonts w:eastAsia="Times New Roman" w:cs="Times New Roman"/>
          <w:b/>
          <w:szCs w:val="20"/>
          <w:lang w:eastAsia="en-GB"/>
        </w:rPr>
      </w:pPr>
    </w:p>
    <w:p w14:paraId="3886C758" w14:textId="77777777" w:rsidR="00D8271C" w:rsidRPr="00010FAE" w:rsidRDefault="00D8271C" w:rsidP="00D8271C">
      <w:pPr>
        <w:keepNext/>
        <w:spacing w:line="360" w:lineRule="auto"/>
        <w:jc w:val="center"/>
        <w:outlineLvl w:val="1"/>
        <w:rPr>
          <w:rFonts w:eastAsia="Times New Roman" w:cs="Times New Roman"/>
          <w:sz w:val="24"/>
          <w:szCs w:val="20"/>
          <w:lang w:eastAsia="en-GB"/>
        </w:rPr>
      </w:pPr>
      <w:r w:rsidRPr="00010FAE">
        <w:rPr>
          <w:rFonts w:eastAsia="Times New Roman" w:cs="Times New Roman"/>
          <w:sz w:val="24"/>
          <w:szCs w:val="20"/>
          <w:lang w:eastAsia="en-GB"/>
        </w:rPr>
        <w:t>Members of the Planning and Licensing Committee</w:t>
      </w:r>
    </w:p>
    <w:p w14:paraId="259A4F6A" w14:textId="74D83F91" w:rsidR="00D8271C" w:rsidRPr="00010FAE" w:rsidRDefault="00D8271C" w:rsidP="00D8271C">
      <w:pPr>
        <w:keepNext/>
        <w:spacing w:line="360" w:lineRule="auto"/>
        <w:jc w:val="center"/>
        <w:outlineLvl w:val="1"/>
        <w:rPr>
          <w:rFonts w:eastAsia="Times New Roman" w:cs="Times New Roman"/>
          <w:sz w:val="24"/>
          <w:szCs w:val="24"/>
          <w:lang w:eastAsia="en-GB"/>
        </w:rPr>
      </w:pPr>
      <w:r w:rsidRPr="00010FAE">
        <w:rPr>
          <w:rFonts w:eastAsia="Times New Roman" w:cs="Times New Roman"/>
          <w:sz w:val="24"/>
          <w:szCs w:val="20"/>
          <w:lang w:eastAsia="en-GB"/>
        </w:rPr>
        <w:t>are summoned to attend a Meeting at 7.</w:t>
      </w:r>
      <w:r w:rsidR="007B6748">
        <w:rPr>
          <w:rFonts w:eastAsia="Times New Roman" w:cs="Times New Roman"/>
          <w:sz w:val="24"/>
          <w:szCs w:val="20"/>
          <w:lang w:eastAsia="en-GB"/>
        </w:rPr>
        <w:t>30</w:t>
      </w:r>
      <w:r w:rsidRPr="00010FAE">
        <w:rPr>
          <w:rFonts w:eastAsia="Times New Roman" w:cs="Times New Roman"/>
          <w:sz w:val="24"/>
          <w:szCs w:val="20"/>
          <w:lang w:eastAsia="en-GB"/>
        </w:rPr>
        <w:t xml:space="preserve">pm </w:t>
      </w:r>
      <w:r w:rsidRPr="00010FAE">
        <w:rPr>
          <w:rFonts w:eastAsia="Times New Roman" w:cs="Times New Roman"/>
          <w:sz w:val="24"/>
          <w:szCs w:val="24"/>
          <w:lang w:eastAsia="en-GB"/>
        </w:rPr>
        <w:t>on</w:t>
      </w:r>
    </w:p>
    <w:p w14:paraId="2BE5642F" w14:textId="109C667A" w:rsidR="00D8271C" w:rsidRPr="00A82926" w:rsidRDefault="00981657" w:rsidP="00D8271C">
      <w:pPr>
        <w:keepNext/>
        <w:spacing w:line="360" w:lineRule="auto"/>
        <w:jc w:val="center"/>
        <w:outlineLvl w:val="1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Tues</w:t>
      </w:r>
      <w:r w:rsidR="00D8271C" w:rsidRPr="00A82926">
        <w:rPr>
          <w:rFonts w:eastAsia="Times New Roman" w:cs="Times New Roman"/>
          <w:b/>
          <w:sz w:val="28"/>
          <w:szCs w:val="28"/>
          <w:lang w:eastAsia="en-GB"/>
        </w:rPr>
        <w:t xml:space="preserve">day </w:t>
      </w:r>
      <w:r>
        <w:rPr>
          <w:rFonts w:eastAsia="Times New Roman" w:cs="Times New Roman"/>
          <w:b/>
          <w:sz w:val="28"/>
          <w:szCs w:val="28"/>
          <w:lang w:eastAsia="en-GB"/>
        </w:rPr>
        <w:t>30</w:t>
      </w:r>
      <w:r w:rsidR="00CA60CB">
        <w:rPr>
          <w:rFonts w:eastAsia="Times New Roman" w:cs="Times New Roman"/>
          <w:b/>
          <w:sz w:val="28"/>
          <w:szCs w:val="28"/>
          <w:lang w:eastAsia="en-GB"/>
        </w:rPr>
        <w:t xml:space="preserve"> May</w:t>
      </w:r>
      <w:r w:rsidR="000374A6" w:rsidRPr="00A82926">
        <w:rPr>
          <w:rFonts w:eastAsia="Times New Roman" w:cs="Times New Roman"/>
          <w:b/>
          <w:sz w:val="28"/>
          <w:szCs w:val="28"/>
          <w:lang w:eastAsia="en-GB"/>
        </w:rPr>
        <w:t xml:space="preserve"> 202</w:t>
      </w:r>
      <w:r w:rsidR="002428DE">
        <w:rPr>
          <w:rFonts w:eastAsia="Times New Roman" w:cs="Times New Roman"/>
          <w:b/>
          <w:sz w:val="28"/>
          <w:szCs w:val="28"/>
          <w:lang w:eastAsia="en-GB"/>
        </w:rPr>
        <w:t>3</w:t>
      </w:r>
    </w:p>
    <w:p w14:paraId="3DBE6838" w14:textId="77777777" w:rsidR="00546DFE" w:rsidRDefault="00D8271C" w:rsidP="00D8271C">
      <w:pPr>
        <w:keepNext/>
        <w:spacing w:line="360" w:lineRule="auto"/>
        <w:jc w:val="center"/>
        <w:outlineLvl w:val="1"/>
        <w:rPr>
          <w:rFonts w:eastAsia="Times New Roman" w:cs="Times New Roman"/>
          <w:sz w:val="24"/>
          <w:szCs w:val="24"/>
          <w:lang w:eastAsia="en-GB"/>
        </w:rPr>
      </w:pPr>
      <w:r w:rsidRPr="00010FAE">
        <w:rPr>
          <w:rFonts w:eastAsia="Times New Roman" w:cs="Times New Roman"/>
          <w:sz w:val="24"/>
          <w:szCs w:val="24"/>
          <w:lang w:eastAsia="en-GB"/>
        </w:rPr>
        <w:t xml:space="preserve">at </w:t>
      </w:r>
      <w:r w:rsidR="00546DFE">
        <w:rPr>
          <w:rFonts w:eastAsia="Times New Roman" w:cs="Times New Roman"/>
          <w:sz w:val="24"/>
          <w:szCs w:val="24"/>
          <w:lang w:eastAsia="en-GB"/>
        </w:rPr>
        <w:t xml:space="preserve">Loughton Town Council Chamber, </w:t>
      </w:r>
      <w:r w:rsidR="007B6355">
        <w:rPr>
          <w:rFonts w:eastAsia="Times New Roman" w:cs="Times New Roman"/>
          <w:sz w:val="24"/>
          <w:szCs w:val="24"/>
          <w:lang w:eastAsia="en-GB"/>
        </w:rPr>
        <w:t>1 Buckingham Court</w:t>
      </w:r>
      <w:r w:rsidR="007B6355" w:rsidRPr="00010FAE">
        <w:rPr>
          <w:rFonts w:eastAsia="Times New Roman" w:cs="Times New Roman"/>
          <w:sz w:val="24"/>
          <w:szCs w:val="24"/>
          <w:lang w:eastAsia="en-GB"/>
        </w:rPr>
        <w:t>,</w:t>
      </w:r>
      <w:r w:rsidR="007B6355">
        <w:rPr>
          <w:rFonts w:eastAsia="Times New Roman" w:cs="Times New Roman"/>
          <w:sz w:val="24"/>
          <w:szCs w:val="24"/>
          <w:lang w:eastAsia="en-GB"/>
        </w:rPr>
        <w:t xml:space="preserve"> Rectory Lane,</w:t>
      </w:r>
      <w:r w:rsidR="007B6355" w:rsidRPr="00010FAE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1A412E47" w14:textId="40A60FF1" w:rsidR="00D8271C" w:rsidRPr="00010FAE" w:rsidRDefault="007B6355" w:rsidP="00D8271C">
      <w:pPr>
        <w:keepNext/>
        <w:spacing w:line="360" w:lineRule="auto"/>
        <w:jc w:val="center"/>
        <w:outlineLvl w:val="1"/>
        <w:rPr>
          <w:rFonts w:eastAsia="Times New Roman" w:cs="Times New Roman"/>
          <w:sz w:val="24"/>
          <w:szCs w:val="24"/>
          <w:lang w:eastAsia="en-GB"/>
        </w:rPr>
      </w:pPr>
      <w:r w:rsidRPr="00010FAE">
        <w:rPr>
          <w:rFonts w:eastAsia="Times New Roman" w:cs="Times New Roman"/>
          <w:sz w:val="24"/>
          <w:szCs w:val="24"/>
          <w:lang w:eastAsia="en-GB"/>
        </w:rPr>
        <w:t xml:space="preserve">Loughton, IG10 </w:t>
      </w:r>
      <w:r>
        <w:rPr>
          <w:rFonts w:eastAsia="Times New Roman" w:cs="Times New Roman"/>
          <w:sz w:val="24"/>
          <w:szCs w:val="24"/>
          <w:lang w:eastAsia="en-GB"/>
        </w:rPr>
        <w:t>2QZ</w:t>
      </w:r>
    </w:p>
    <w:p w14:paraId="51990D0B" w14:textId="77777777" w:rsidR="00D8271C" w:rsidRPr="00010FAE" w:rsidRDefault="00D8271C" w:rsidP="00D8271C">
      <w:pPr>
        <w:spacing w:line="36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010FAE">
        <w:rPr>
          <w:rFonts w:eastAsia="Times New Roman" w:cs="Times New Roman"/>
          <w:sz w:val="24"/>
          <w:szCs w:val="24"/>
          <w:lang w:eastAsia="en-GB"/>
        </w:rPr>
        <w:t>to transact the business shown in the agenda.</w:t>
      </w:r>
    </w:p>
    <w:p w14:paraId="11058788" w14:textId="1C2D32B1" w:rsidR="001636C8" w:rsidRDefault="001636C8" w:rsidP="00D8271C">
      <w:pPr>
        <w:jc w:val="center"/>
      </w:pPr>
    </w:p>
    <w:p w14:paraId="0CFE7251" w14:textId="77777777" w:rsidR="001636C8" w:rsidRPr="004661DB" w:rsidRDefault="001636C8" w:rsidP="00D8271C">
      <w:pPr>
        <w:jc w:val="center"/>
      </w:pPr>
    </w:p>
    <w:p w14:paraId="2B8DF398" w14:textId="7FC6C7FC" w:rsidR="00964C67" w:rsidRPr="00010FAE" w:rsidRDefault="00964C67" w:rsidP="00D8271C">
      <w:pPr>
        <w:jc w:val="center"/>
        <w:rPr>
          <w:b/>
          <w:bCs/>
        </w:rPr>
      </w:pPr>
    </w:p>
    <w:p w14:paraId="226773FA" w14:textId="77777777" w:rsidR="00697F96" w:rsidRPr="00010FAE" w:rsidRDefault="00697F96" w:rsidP="00D8271C">
      <w:pPr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p w14:paraId="5B0BF4F2" w14:textId="77777777" w:rsidR="00D8271C" w:rsidRPr="00010FAE" w:rsidRDefault="00D8271C" w:rsidP="00D8271C">
      <w:pPr>
        <w:keepNext/>
        <w:jc w:val="center"/>
        <w:outlineLvl w:val="1"/>
        <w:rPr>
          <w:rFonts w:eastAsia="Times New Roman" w:cs="Times New Roman"/>
          <w:b/>
          <w:sz w:val="24"/>
          <w:szCs w:val="24"/>
          <w:lang w:eastAsia="en-GB"/>
        </w:rPr>
      </w:pPr>
      <w:r w:rsidRPr="00010FAE">
        <w:rPr>
          <w:rFonts w:eastAsia="Times New Roman" w:cs="Times New Roman"/>
          <w:b/>
          <w:sz w:val="24"/>
          <w:szCs w:val="24"/>
          <w:lang w:eastAsia="en-GB"/>
        </w:rPr>
        <w:t>Mark Squire</w:t>
      </w:r>
    </w:p>
    <w:p w14:paraId="74C0C3ED" w14:textId="77777777" w:rsidR="00D8271C" w:rsidRPr="00010FAE" w:rsidRDefault="00D8271C" w:rsidP="00D8271C">
      <w:pPr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r w:rsidRPr="00010FAE">
        <w:rPr>
          <w:rFonts w:eastAsia="Times New Roman" w:cs="Times New Roman"/>
          <w:b/>
          <w:sz w:val="24"/>
          <w:szCs w:val="24"/>
          <w:lang w:eastAsia="en-GB"/>
        </w:rPr>
        <w:t>Town Clerk</w:t>
      </w:r>
    </w:p>
    <w:p w14:paraId="22294E0A" w14:textId="3BB9FBC8" w:rsidR="00D8271C" w:rsidRPr="00A82926" w:rsidRDefault="00981657" w:rsidP="00D8271C">
      <w:pPr>
        <w:jc w:val="center"/>
        <w:rPr>
          <w:rFonts w:eastAsia="Times New Roman" w:cs="Times New Roman"/>
          <w:szCs w:val="20"/>
          <w:lang w:eastAsia="en-GB"/>
        </w:rPr>
      </w:pPr>
      <w:r>
        <w:rPr>
          <w:rFonts w:eastAsia="Times New Roman" w:cs="Times New Roman"/>
          <w:szCs w:val="20"/>
          <w:lang w:eastAsia="en-GB"/>
        </w:rPr>
        <w:t>23</w:t>
      </w:r>
      <w:r w:rsidR="007B0B8C">
        <w:rPr>
          <w:rFonts w:eastAsia="Times New Roman" w:cs="Times New Roman"/>
          <w:szCs w:val="20"/>
          <w:lang w:eastAsia="en-GB"/>
        </w:rPr>
        <w:t xml:space="preserve"> May</w:t>
      </w:r>
      <w:r w:rsidR="002428DE">
        <w:rPr>
          <w:rFonts w:eastAsia="Times New Roman" w:cs="Times New Roman"/>
          <w:szCs w:val="20"/>
          <w:lang w:eastAsia="en-GB"/>
        </w:rPr>
        <w:t xml:space="preserve"> </w:t>
      </w:r>
      <w:r w:rsidR="000374A6" w:rsidRPr="00A82926">
        <w:rPr>
          <w:rFonts w:eastAsia="Times New Roman" w:cs="Times New Roman"/>
          <w:szCs w:val="20"/>
          <w:lang w:eastAsia="en-GB"/>
        </w:rPr>
        <w:t>202</w:t>
      </w:r>
      <w:r w:rsidR="002428DE">
        <w:rPr>
          <w:rFonts w:eastAsia="Times New Roman" w:cs="Times New Roman"/>
          <w:szCs w:val="20"/>
          <w:lang w:eastAsia="en-GB"/>
        </w:rPr>
        <w:t>3</w:t>
      </w:r>
    </w:p>
    <w:p w14:paraId="269FF656" w14:textId="77777777" w:rsidR="00CB5057" w:rsidRPr="00010FAE" w:rsidRDefault="00CB5057" w:rsidP="00D8271C">
      <w:pPr>
        <w:jc w:val="center"/>
        <w:rPr>
          <w:rFonts w:eastAsia="Times New Roman" w:cs="Times New Roman"/>
          <w:szCs w:val="20"/>
          <w:lang w:eastAsia="en-GB"/>
        </w:rPr>
      </w:pPr>
    </w:p>
    <w:p w14:paraId="117E9E6E" w14:textId="77777777" w:rsidR="00D8271C" w:rsidRPr="00010FAE" w:rsidRDefault="00D8271C" w:rsidP="00D8271C">
      <w:pPr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r w:rsidRPr="00010FAE">
        <w:rPr>
          <w:rFonts w:eastAsia="Times New Roman" w:cs="Times New Roman"/>
          <w:b/>
          <w:sz w:val="24"/>
          <w:szCs w:val="24"/>
          <w:lang w:eastAsia="en-GB"/>
        </w:rPr>
        <w:t>Membership:</w:t>
      </w:r>
    </w:p>
    <w:p w14:paraId="03970D4F" w14:textId="4E2FB035" w:rsidR="003A4B21" w:rsidRPr="00010FAE" w:rsidRDefault="003A4B21" w:rsidP="003A4B21">
      <w:pPr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r w:rsidRPr="00010FAE">
        <w:rPr>
          <w:rFonts w:eastAsia="Times New Roman" w:cs="Times New Roman"/>
          <w:b/>
          <w:sz w:val="24"/>
          <w:szCs w:val="24"/>
          <w:lang w:eastAsia="en-GB"/>
        </w:rPr>
        <w:t xml:space="preserve">Councillor </w:t>
      </w:r>
      <w:r w:rsidR="00007A2E" w:rsidRPr="00010FAE">
        <w:rPr>
          <w:rFonts w:eastAsia="Times New Roman" w:cs="Times New Roman"/>
          <w:b/>
          <w:sz w:val="24"/>
          <w:szCs w:val="24"/>
          <w:lang w:eastAsia="en-GB"/>
        </w:rPr>
        <w:t xml:space="preserve">C Davies </w:t>
      </w:r>
      <w:r w:rsidRPr="00010FAE">
        <w:rPr>
          <w:rFonts w:eastAsia="Times New Roman" w:cs="Times New Roman"/>
          <w:b/>
          <w:sz w:val="24"/>
          <w:szCs w:val="24"/>
          <w:lang w:eastAsia="en-GB"/>
        </w:rPr>
        <w:t>(Chairman)</w:t>
      </w:r>
    </w:p>
    <w:p w14:paraId="54E6346A" w14:textId="3D0BD53E" w:rsidR="003A4B21" w:rsidRPr="00010FAE" w:rsidRDefault="003A4B21" w:rsidP="003A4B21">
      <w:pPr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r w:rsidRPr="00010FAE">
        <w:rPr>
          <w:rFonts w:eastAsia="Times New Roman" w:cs="Times New Roman"/>
          <w:b/>
          <w:sz w:val="24"/>
          <w:szCs w:val="24"/>
          <w:lang w:eastAsia="en-GB"/>
        </w:rPr>
        <w:t xml:space="preserve">Councillor </w:t>
      </w:r>
      <w:r w:rsidR="00007A2E">
        <w:rPr>
          <w:rFonts w:eastAsia="Times New Roman" w:cs="Times New Roman"/>
          <w:b/>
          <w:sz w:val="24"/>
          <w:szCs w:val="24"/>
          <w:lang w:eastAsia="en-GB"/>
        </w:rPr>
        <w:t>W Kauffman</w:t>
      </w:r>
      <w:r w:rsidRPr="00010FAE">
        <w:rPr>
          <w:rFonts w:eastAsia="Times New Roman" w:cs="Times New Roman"/>
          <w:b/>
          <w:sz w:val="24"/>
          <w:szCs w:val="24"/>
          <w:lang w:eastAsia="en-GB"/>
        </w:rPr>
        <w:t xml:space="preserve"> (Vice Chairman) </w:t>
      </w:r>
    </w:p>
    <w:p w14:paraId="1E75A080" w14:textId="77777777" w:rsidR="003A4B21" w:rsidRPr="00010FAE" w:rsidRDefault="003A4B21" w:rsidP="003A4B21">
      <w:pPr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p w14:paraId="219B07BF" w14:textId="77777777" w:rsidR="003A4B21" w:rsidRPr="00010FAE" w:rsidRDefault="003A4B21" w:rsidP="003A4B21">
      <w:pPr>
        <w:rPr>
          <w:rFonts w:eastAsia="Times New Roman" w:cs="Times New Roman"/>
          <w:sz w:val="24"/>
          <w:szCs w:val="24"/>
          <w:lang w:eastAsia="en-GB"/>
        </w:rPr>
      </w:pPr>
      <w:r w:rsidRPr="00010FAE">
        <w:rPr>
          <w:rFonts w:eastAsia="Times New Roman" w:cs="Times New Roman"/>
          <w:sz w:val="24"/>
          <w:szCs w:val="24"/>
          <w:lang w:eastAsia="en-GB"/>
        </w:rPr>
        <w:t>Councillors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8"/>
        <w:gridCol w:w="2158"/>
        <w:gridCol w:w="2200"/>
      </w:tblGrid>
      <w:tr w:rsidR="00010FAE" w:rsidRPr="00010FAE" w14:paraId="184D4937" w14:textId="77777777" w:rsidTr="000B040D">
        <w:trPr>
          <w:jc w:val="center"/>
        </w:trPr>
        <w:tc>
          <w:tcPr>
            <w:tcW w:w="2378" w:type="dxa"/>
          </w:tcPr>
          <w:p w14:paraId="5384FB88" w14:textId="77777777" w:rsidR="003A4B21" w:rsidRPr="00010FAE" w:rsidRDefault="003A4B21" w:rsidP="009C0CBB">
            <w:pPr>
              <w:rPr>
                <w:sz w:val="24"/>
                <w:szCs w:val="24"/>
              </w:rPr>
            </w:pPr>
            <w:r w:rsidRPr="00010FAE">
              <w:rPr>
                <w:sz w:val="24"/>
                <w:szCs w:val="24"/>
              </w:rPr>
              <w:t>P Abraham</w:t>
            </w:r>
          </w:p>
        </w:tc>
        <w:tc>
          <w:tcPr>
            <w:tcW w:w="2158" w:type="dxa"/>
          </w:tcPr>
          <w:p w14:paraId="2FB285BF" w14:textId="55894C0E" w:rsidR="003A4B21" w:rsidRPr="00010FAE" w:rsidRDefault="003A4B21" w:rsidP="009C0CBB">
            <w:pPr>
              <w:rPr>
                <w:sz w:val="24"/>
                <w:szCs w:val="24"/>
              </w:rPr>
            </w:pPr>
            <w:r w:rsidRPr="00010FAE">
              <w:rPr>
                <w:sz w:val="24"/>
                <w:szCs w:val="24"/>
              </w:rPr>
              <w:t>S Murphy</w:t>
            </w:r>
          </w:p>
        </w:tc>
        <w:tc>
          <w:tcPr>
            <w:tcW w:w="2200" w:type="dxa"/>
          </w:tcPr>
          <w:p w14:paraId="6EC1B518" w14:textId="2B669515" w:rsidR="003A4B21" w:rsidRPr="00010FAE" w:rsidRDefault="003A4B21" w:rsidP="009C0CBB">
            <w:pPr>
              <w:rPr>
                <w:sz w:val="24"/>
                <w:szCs w:val="24"/>
              </w:rPr>
            </w:pPr>
            <w:r w:rsidRPr="00010FAE">
              <w:rPr>
                <w:sz w:val="24"/>
                <w:szCs w:val="24"/>
              </w:rPr>
              <w:t>K Rainbow</w:t>
            </w:r>
          </w:p>
        </w:tc>
      </w:tr>
      <w:tr w:rsidR="003A4B21" w:rsidRPr="00010FAE" w14:paraId="240D1116" w14:textId="77777777" w:rsidTr="000B040D">
        <w:trPr>
          <w:jc w:val="center"/>
        </w:trPr>
        <w:tc>
          <w:tcPr>
            <w:tcW w:w="2378" w:type="dxa"/>
          </w:tcPr>
          <w:p w14:paraId="67FE813E" w14:textId="58132CB3" w:rsidR="003A4B21" w:rsidRPr="00010FAE" w:rsidRDefault="003A4B21" w:rsidP="009C0CBB">
            <w:pPr>
              <w:rPr>
                <w:sz w:val="24"/>
                <w:szCs w:val="24"/>
                <w:lang w:val="fr-FR"/>
              </w:rPr>
            </w:pPr>
            <w:r w:rsidRPr="00010FAE">
              <w:rPr>
                <w:sz w:val="24"/>
                <w:szCs w:val="24"/>
              </w:rPr>
              <w:t>J Riley</w:t>
            </w:r>
          </w:p>
        </w:tc>
        <w:tc>
          <w:tcPr>
            <w:tcW w:w="2158" w:type="dxa"/>
          </w:tcPr>
          <w:p w14:paraId="29B1258E" w14:textId="467524F1" w:rsidR="003A4B21" w:rsidRPr="00010FAE" w:rsidRDefault="003A4B21" w:rsidP="009C0CBB">
            <w:pPr>
              <w:rPr>
                <w:sz w:val="24"/>
                <w:szCs w:val="24"/>
              </w:rPr>
            </w:pPr>
            <w:r w:rsidRPr="00010FAE">
              <w:rPr>
                <w:sz w:val="24"/>
                <w:szCs w:val="24"/>
              </w:rPr>
              <w:t>G Wiskin</w:t>
            </w:r>
          </w:p>
        </w:tc>
        <w:tc>
          <w:tcPr>
            <w:tcW w:w="2200" w:type="dxa"/>
          </w:tcPr>
          <w:p w14:paraId="0BFA7FFF" w14:textId="77777777" w:rsidR="003A4B21" w:rsidRPr="00010FAE" w:rsidRDefault="003A4B21" w:rsidP="009C0CBB">
            <w:pPr>
              <w:rPr>
                <w:sz w:val="24"/>
                <w:szCs w:val="24"/>
              </w:rPr>
            </w:pPr>
          </w:p>
        </w:tc>
      </w:tr>
    </w:tbl>
    <w:p w14:paraId="50E3D4C7" w14:textId="77777777" w:rsidR="00B9447F" w:rsidRPr="00010FAE" w:rsidRDefault="00B9447F" w:rsidP="00B9447F">
      <w:pPr>
        <w:jc w:val="center"/>
        <w:rPr>
          <w:rFonts w:eastAsia="Times New Roman" w:cs="Times New Roman"/>
          <w:sz w:val="18"/>
          <w:szCs w:val="20"/>
          <w:lang w:eastAsia="en-GB"/>
        </w:rPr>
      </w:pPr>
    </w:p>
    <w:p w14:paraId="0CA10F88" w14:textId="77777777" w:rsidR="00B9447F" w:rsidRPr="00010FAE" w:rsidRDefault="00B9447F" w:rsidP="00B9447F">
      <w:pPr>
        <w:jc w:val="center"/>
        <w:rPr>
          <w:rFonts w:eastAsia="Times New Roman" w:cs="Times New Roman"/>
          <w:sz w:val="24"/>
          <w:szCs w:val="24"/>
          <w:lang w:eastAsia="en-GB"/>
        </w:rPr>
      </w:pPr>
      <w:r w:rsidRPr="00010FAE">
        <w:rPr>
          <w:rFonts w:eastAsia="Times New Roman" w:cs="Times New Roman"/>
          <w:sz w:val="24"/>
          <w:szCs w:val="24"/>
          <w:lang w:eastAsia="en-GB"/>
        </w:rPr>
        <w:t>Note to Councillors:</w:t>
      </w:r>
    </w:p>
    <w:p w14:paraId="19DD86B0" w14:textId="77777777" w:rsidR="00B9447F" w:rsidRPr="00010FAE" w:rsidRDefault="00B9447F" w:rsidP="00B9447F">
      <w:pPr>
        <w:jc w:val="center"/>
        <w:rPr>
          <w:rFonts w:eastAsia="Times New Roman" w:cs="Times New Roman"/>
          <w:sz w:val="24"/>
          <w:szCs w:val="24"/>
          <w:lang w:eastAsia="en-GB"/>
        </w:rPr>
      </w:pPr>
      <w:r w:rsidRPr="00010FAE">
        <w:rPr>
          <w:rFonts w:eastAsia="Times New Roman" w:cs="Times New Roman"/>
          <w:sz w:val="24"/>
          <w:szCs w:val="24"/>
          <w:lang w:eastAsia="en-GB"/>
        </w:rPr>
        <w:t>If you are unable to attend the meeting,</w:t>
      </w:r>
    </w:p>
    <w:p w14:paraId="6284BCD7" w14:textId="77777777" w:rsidR="00B9447F" w:rsidRPr="00010FAE" w:rsidRDefault="00B9447F" w:rsidP="00B9447F">
      <w:pPr>
        <w:jc w:val="center"/>
        <w:rPr>
          <w:rFonts w:eastAsia="Times New Roman" w:cs="Times New Roman"/>
          <w:sz w:val="24"/>
          <w:szCs w:val="24"/>
          <w:lang w:eastAsia="en-GB"/>
        </w:rPr>
        <w:sectPr w:rsidR="00B9447F" w:rsidRPr="00010FAE" w:rsidSect="00D02ECE">
          <w:headerReference w:type="default" r:id="rId10"/>
          <w:footerReference w:type="default" r:id="rId11"/>
          <w:footerReference w:type="first" r:id="rId12"/>
          <w:pgSz w:w="11904" w:h="16836"/>
          <w:pgMar w:top="1418" w:right="1418" w:bottom="1418" w:left="1418" w:header="720" w:footer="720" w:gutter="0"/>
          <w:pgNumType w:start="0"/>
          <w:cols w:space="720"/>
          <w:noEndnote/>
          <w:titlePg/>
          <w:docGrid w:linePitch="299"/>
        </w:sectPr>
      </w:pPr>
      <w:r w:rsidRPr="00010FAE">
        <w:rPr>
          <w:rFonts w:eastAsia="Times New Roman" w:cs="Times New Roman"/>
          <w:sz w:val="24"/>
          <w:szCs w:val="24"/>
          <w:lang w:eastAsia="en-GB"/>
        </w:rPr>
        <w:t>please phone your apologies to the office on 020 8508 4200.</w:t>
      </w:r>
    </w:p>
    <w:p w14:paraId="194D7912" w14:textId="2AE6AED8" w:rsidR="00B9447F" w:rsidRPr="00010FAE" w:rsidRDefault="00B9447F" w:rsidP="005D1D00">
      <w:pPr>
        <w:rPr>
          <w:rFonts w:cs="Arial"/>
          <w:i/>
        </w:rPr>
      </w:pPr>
      <w:bookmarkStart w:id="0" w:name="_Hlk103175614"/>
      <w:r w:rsidRPr="00010FAE">
        <w:rPr>
          <w:rFonts w:cs="Arial"/>
          <w:i/>
        </w:rPr>
        <w:lastRenderedPageBreak/>
        <w:t>Members of the public are welcome to appear in person at the meeting to make the case for or against a particular application</w:t>
      </w:r>
      <w:r w:rsidR="00C427E4" w:rsidRPr="00010FAE">
        <w:rPr>
          <w:rFonts w:cs="Arial"/>
          <w:i/>
        </w:rPr>
        <w:t xml:space="preserve">.  </w:t>
      </w:r>
      <w:r w:rsidRPr="00010FAE">
        <w:rPr>
          <w:rFonts w:cs="Arial"/>
          <w:i/>
        </w:rPr>
        <w:t xml:space="preserve">However, they </w:t>
      </w:r>
      <w:r w:rsidRPr="00010FAE">
        <w:rPr>
          <w:rFonts w:cs="Arial"/>
          <w:b/>
          <w:i/>
        </w:rPr>
        <w:t>must have pre-registered to speak</w:t>
      </w:r>
      <w:r w:rsidRPr="00010FAE">
        <w:rPr>
          <w:rFonts w:cs="Arial"/>
          <w:i/>
        </w:rPr>
        <w:t xml:space="preserve"> by contacting the Council on 020 8508 4200 </w:t>
      </w:r>
      <w:r w:rsidRPr="00010FAE">
        <w:rPr>
          <w:rFonts w:cs="Arial"/>
          <w:b/>
          <w:i/>
        </w:rPr>
        <w:t>no later than 3pm on the day of the meeting</w:t>
      </w:r>
      <w:r w:rsidR="00C427E4" w:rsidRPr="00010FAE">
        <w:rPr>
          <w:rFonts w:cs="Arial"/>
          <w:i/>
        </w:rPr>
        <w:t xml:space="preserve">.  </w:t>
      </w:r>
      <w:r w:rsidRPr="00010FAE">
        <w:rPr>
          <w:rFonts w:cs="Arial"/>
          <w:i/>
        </w:rPr>
        <w:t>Speakers whether for or against will each have a maximum of 3 minutes to address the Committee</w:t>
      </w:r>
      <w:r w:rsidR="00C427E4" w:rsidRPr="00010FAE">
        <w:rPr>
          <w:rFonts w:cs="Arial"/>
          <w:i/>
        </w:rPr>
        <w:t xml:space="preserve">.  </w:t>
      </w:r>
      <w:r w:rsidRPr="00010FAE">
        <w:rPr>
          <w:rFonts w:cs="Arial"/>
          <w:i/>
        </w:rPr>
        <w:t>Under the Council’s rules only those registered may speak during the meeting</w:t>
      </w:r>
      <w:r w:rsidR="00C427E4" w:rsidRPr="00010FAE">
        <w:rPr>
          <w:rFonts w:cs="Arial"/>
          <w:i/>
        </w:rPr>
        <w:t xml:space="preserve">.  </w:t>
      </w:r>
      <w:r w:rsidRPr="00010FAE">
        <w:rPr>
          <w:rFonts w:cs="Arial"/>
          <w:i/>
        </w:rPr>
        <w:t>(</w:t>
      </w:r>
      <w:r w:rsidR="002F5BB6" w:rsidRPr="00010FAE">
        <w:rPr>
          <w:rFonts w:cs="Arial"/>
          <w:i/>
        </w:rPr>
        <w:t>See</w:t>
      </w:r>
      <w:r w:rsidRPr="00010FAE">
        <w:rPr>
          <w:rFonts w:cs="Arial"/>
          <w:i/>
        </w:rPr>
        <w:t xml:space="preserve"> also Appendix B of the Standing Orders for more information)</w:t>
      </w:r>
    </w:p>
    <w:p w14:paraId="4C2A6FC5" w14:textId="77777777" w:rsidR="00B9447F" w:rsidRPr="00010FAE" w:rsidRDefault="00B9447F" w:rsidP="00B9447F">
      <w:pPr>
        <w:jc w:val="both"/>
        <w:rPr>
          <w:rFonts w:cs="Arial"/>
        </w:rPr>
      </w:pPr>
    </w:p>
    <w:p w14:paraId="130EB64E" w14:textId="77777777" w:rsidR="00B9447F" w:rsidRPr="00010FAE" w:rsidRDefault="00B9447F" w:rsidP="00ED425D">
      <w:pPr>
        <w:pStyle w:val="Heading1"/>
      </w:pPr>
      <w:bookmarkStart w:id="1" w:name="_Hlk98230064"/>
      <w:r w:rsidRPr="00010FAE">
        <w:t>AGENDA</w:t>
      </w:r>
    </w:p>
    <w:p w14:paraId="36748ABB" w14:textId="77777777" w:rsidR="00B9447F" w:rsidRPr="008376EF" w:rsidRDefault="00B9447F" w:rsidP="00B9447F">
      <w:pPr>
        <w:jc w:val="both"/>
        <w:rPr>
          <w:rFonts w:cs="Arial"/>
          <w:color w:val="FF0000"/>
        </w:rPr>
      </w:pPr>
    </w:p>
    <w:p w14:paraId="2FFAEAD9" w14:textId="77777777" w:rsidR="00B9447F" w:rsidRPr="00F97098" w:rsidRDefault="00B9447F" w:rsidP="00997675">
      <w:pPr>
        <w:pStyle w:val="Heading2"/>
      </w:pPr>
      <w:r w:rsidRPr="00F97098">
        <w:t>1</w:t>
      </w:r>
      <w:r w:rsidRPr="00F97098">
        <w:tab/>
        <w:t>Apologies</w:t>
      </w:r>
    </w:p>
    <w:p w14:paraId="4810422D" w14:textId="77777777" w:rsidR="00B9447F" w:rsidRPr="00F97098" w:rsidRDefault="00B9447F" w:rsidP="00977236">
      <w:pPr>
        <w:ind w:left="851"/>
        <w:jc w:val="both"/>
        <w:rPr>
          <w:rFonts w:cs="Arial"/>
        </w:rPr>
      </w:pPr>
      <w:r w:rsidRPr="00F97098">
        <w:rPr>
          <w:rFonts w:cs="Arial"/>
        </w:rPr>
        <w:t>To RECEIVE any apologies for absence.</w:t>
      </w:r>
    </w:p>
    <w:p w14:paraId="32C78CCB" w14:textId="77777777" w:rsidR="00B9447F" w:rsidRPr="00F97098" w:rsidRDefault="00B9447F" w:rsidP="00977236">
      <w:pPr>
        <w:ind w:left="851"/>
        <w:jc w:val="both"/>
        <w:rPr>
          <w:rFonts w:cs="Arial"/>
          <w:sz w:val="18"/>
        </w:rPr>
      </w:pPr>
    </w:p>
    <w:p w14:paraId="2C71166C" w14:textId="77777777" w:rsidR="00B9447F" w:rsidRPr="00F97098" w:rsidRDefault="00B9447F" w:rsidP="00997675">
      <w:pPr>
        <w:pStyle w:val="Heading2"/>
      </w:pPr>
      <w:r w:rsidRPr="00F97098">
        <w:t>2</w:t>
      </w:r>
      <w:r w:rsidRPr="00F97098">
        <w:tab/>
        <w:t>Declarations of interest</w:t>
      </w:r>
    </w:p>
    <w:p w14:paraId="0975FC70" w14:textId="77777777" w:rsidR="00B9447F" w:rsidRPr="00F97098" w:rsidRDefault="00B9447F" w:rsidP="005D1D00">
      <w:pPr>
        <w:ind w:left="851"/>
        <w:rPr>
          <w:rFonts w:cs="Arial"/>
        </w:rPr>
      </w:pPr>
      <w:r w:rsidRPr="00F97098">
        <w:rPr>
          <w:rFonts w:cs="Arial"/>
        </w:rPr>
        <w:t>For Councillors to DECLARE any pecuniary or non-pecuniary interest in any item on the Agenda.</w:t>
      </w:r>
    </w:p>
    <w:p w14:paraId="0E6207F1" w14:textId="77777777" w:rsidR="00B9447F" w:rsidRPr="00F97098" w:rsidRDefault="00B9447F" w:rsidP="00977236">
      <w:pPr>
        <w:ind w:left="851"/>
        <w:jc w:val="both"/>
        <w:rPr>
          <w:rFonts w:cs="Arial"/>
          <w:sz w:val="18"/>
        </w:rPr>
      </w:pPr>
    </w:p>
    <w:p w14:paraId="61D76551" w14:textId="77777777" w:rsidR="00B9447F" w:rsidRPr="00F97098" w:rsidRDefault="00B9447F" w:rsidP="00997675">
      <w:pPr>
        <w:pStyle w:val="Heading2"/>
      </w:pPr>
      <w:r w:rsidRPr="00F97098">
        <w:t>3</w:t>
      </w:r>
      <w:r w:rsidRPr="00F97098">
        <w:tab/>
        <w:t>Confirmation of Minutes</w:t>
      </w:r>
    </w:p>
    <w:p w14:paraId="7150BDA4" w14:textId="665DB4F1" w:rsidR="00B37974" w:rsidRPr="00B01C28" w:rsidRDefault="00A224AE" w:rsidP="00536995">
      <w:pPr>
        <w:ind w:left="851"/>
      </w:pPr>
      <w:r w:rsidRPr="00D01153">
        <w:rPr>
          <w:rFonts w:cs="Arial"/>
        </w:rPr>
        <w:t>To CONFIRM the minutes of the meetin</w:t>
      </w:r>
      <w:r w:rsidRPr="000F6F58">
        <w:rPr>
          <w:rFonts w:cs="Arial"/>
        </w:rPr>
        <w:t>g</w:t>
      </w:r>
      <w:r w:rsidRPr="00D01153">
        <w:rPr>
          <w:rFonts w:cs="Arial"/>
        </w:rPr>
        <w:t xml:space="preserve"> of the Planning and Licensing Committee held </w:t>
      </w:r>
      <w:r w:rsidRPr="00EA29A1">
        <w:rPr>
          <w:rFonts w:cs="Arial"/>
        </w:rPr>
        <w:t xml:space="preserve">on </w:t>
      </w:r>
      <w:r w:rsidR="00981657">
        <w:rPr>
          <w:rFonts w:cs="Arial"/>
        </w:rPr>
        <w:t>15</w:t>
      </w:r>
      <w:r w:rsidR="007B0B8C">
        <w:rPr>
          <w:rFonts w:cs="Arial"/>
        </w:rPr>
        <w:t xml:space="preserve"> May</w:t>
      </w:r>
      <w:r w:rsidRPr="00EA29A1">
        <w:rPr>
          <w:rFonts w:cs="Arial"/>
        </w:rPr>
        <w:t xml:space="preserve"> 202</w:t>
      </w:r>
      <w:r w:rsidR="009F4BE3">
        <w:rPr>
          <w:rFonts w:cs="Arial"/>
        </w:rPr>
        <w:t>3</w:t>
      </w:r>
      <w:r w:rsidR="00536995">
        <w:rPr>
          <w:rFonts w:cs="Arial"/>
        </w:rPr>
        <w:t>.</w:t>
      </w:r>
    </w:p>
    <w:p w14:paraId="59665744" w14:textId="77777777" w:rsidR="00A224AE" w:rsidRPr="007911A9" w:rsidRDefault="00A224AE" w:rsidP="00977236">
      <w:pPr>
        <w:ind w:left="851"/>
        <w:jc w:val="both"/>
        <w:rPr>
          <w:b/>
          <w:noProof/>
          <w:color w:val="C00000"/>
          <w:sz w:val="18"/>
          <w:szCs w:val="18"/>
        </w:rPr>
      </w:pPr>
    </w:p>
    <w:p w14:paraId="460358E1" w14:textId="77777777" w:rsidR="00B9447F" w:rsidRPr="00606ACC" w:rsidRDefault="00B9447F" w:rsidP="00997675">
      <w:pPr>
        <w:pStyle w:val="Heading2"/>
      </w:pPr>
      <w:r w:rsidRPr="00606ACC">
        <w:t>4</w:t>
      </w:r>
      <w:r w:rsidRPr="00606ACC">
        <w:tab/>
        <w:t>Matters for Report</w:t>
      </w:r>
    </w:p>
    <w:p w14:paraId="0975932C" w14:textId="408B4A8C" w:rsidR="00B9447F" w:rsidRDefault="00B9447F" w:rsidP="00977236">
      <w:pPr>
        <w:ind w:left="851"/>
        <w:rPr>
          <w:rFonts w:cs="Arial"/>
        </w:rPr>
      </w:pPr>
      <w:r w:rsidRPr="00606ACC">
        <w:t xml:space="preserve">To REPORT any further significant information on matters which have been previously </w:t>
      </w:r>
      <w:r w:rsidRPr="00606ACC">
        <w:rPr>
          <w:rFonts w:cs="Arial"/>
        </w:rPr>
        <w:t>discussed, in addition to those which may already be included on the Agenda.</w:t>
      </w:r>
    </w:p>
    <w:p w14:paraId="5C14E736" w14:textId="77777777" w:rsidR="00EE6F01" w:rsidRPr="00EE6F01" w:rsidRDefault="00EE6F01" w:rsidP="00977236">
      <w:pPr>
        <w:ind w:left="851"/>
        <w:rPr>
          <w:rFonts w:cs="Arial"/>
          <w:sz w:val="18"/>
          <w:szCs w:val="18"/>
        </w:rPr>
      </w:pPr>
    </w:p>
    <w:p w14:paraId="416C95E9" w14:textId="574857D4" w:rsidR="00B9447F" w:rsidRPr="00533606" w:rsidRDefault="00134B28" w:rsidP="00997675">
      <w:pPr>
        <w:pStyle w:val="Heading2"/>
      </w:pPr>
      <w:r>
        <w:t>5</w:t>
      </w:r>
      <w:r w:rsidR="008F262A" w:rsidRPr="00533606">
        <w:tab/>
      </w:r>
      <w:r w:rsidR="00213E49" w:rsidRPr="00533606">
        <w:t>P</w:t>
      </w:r>
      <w:r w:rsidR="00B9447F" w:rsidRPr="00533606">
        <w:t>lanning Applications</w:t>
      </w:r>
    </w:p>
    <w:p w14:paraId="7DBFD8E4" w14:textId="5CB962BF" w:rsidR="00FF07C0" w:rsidRPr="00C45E16" w:rsidRDefault="00134B28" w:rsidP="002402A7">
      <w:pPr>
        <w:pStyle w:val="Heading3"/>
      </w:pPr>
      <w:r>
        <w:t>5</w:t>
      </w:r>
      <w:r w:rsidR="00B9447F" w:rsidRPr="00533606">
        <w:t>.1</w:t>
      </w:r>
      <w:r w:rsidR="00B9447F" w:rsidRPr="00533606">
        <w:tab/>
      </w:r>
      <w:r w:rsidR="00493D9A">
        <w:t>T</w:t>
      </w:r>
      <w:r w:rsidR="00B9447F" w:rsidRPr="00533606">
        <w:t xml:space="preserve">o CONSIDER the planning applications received for the weeks </w:t>
      </w:r>
      <w:r w:rsidR="00B9447F" w:rsidRPr="00533606">
        <w:br/>
      </w:r>
      <w:r w:rsidR="00981657">
        <w:t>1</w:t>
      </w:r>
      <w:r w:rsidR="007B0B8C">
        <w:t>2</w:t>
      </w:r>
      <w:r w:rsidR="00981657">
        <w:t xml:space="preserve"> May</w:t>
      </w:r>
      <w:r w:rsidR="005F58EE" w:rsidRPr="00C45E16">
        <w:t xml:space="preserve"> </w:t>
      </w:r>
      <w:r w:rsidR="001A0C9A" w:rsidRPr="00C45E16">
        <w:t xml:space="preserve">and </w:t>
      </w:r>
      <w:r w:rsidR="00EE6F01">
        <w:t>19</w:t>
      </w:r>
      <w:r w:rsidR="007B0B8C">
        <w:t xml:space="preserve"> May</w:t>
      </w:r>
      <w:r w:rsidR="00BB407E" w:rsidRPr="00134B28">
        <w:t xml:space="preserve"> </w:t>
      </w:r>
      <w:r w:rsidR="00BB407E" w:rsidRPr="00C45E16">
        <w:t>202</w:t>
      </w:r>
      <w:r w:rsidR="00A03136">
        <w:t>3.</w:t>
      </w:r>
    </w:p>
    <w:p w14:paraId="43F0AD72" w14:textId="4FAFE900" w:rsidR="00DA0066" w:rsidRDefault="00164A16" w:rsidP="005D1D00">
      <w:pPr>
        <w:autoSpaceDE w:val="0"/>
        <w:autoSpaceDN w:val="0"/>
        <w:adjustRightInd w:val="0"/>
        <w:ind w:left="1701"/>
        <w:rPr>
          <w:rFonts w:cs="Arial"/>
          <w:bCs/>
          <w:i/>
        </w:rPr>
      </w:pPr>
      <w:r w:rsidRPr="00533606">
        <w:rPr>
          <w:rFonts w:cs="Arial"/>
          <w:bCs/>
          <w:i/>
        </w:rPr>
        <w:t>Members are reminded that when</w:t>
      </w:r>
      <w:r w:rsidR="00DA0066" w:rsidRPr="00533606">
        <w:rPr>
          <w:rFonts w:cs="Arial"/>
          <w:bCs/>
          <w:i/>
        </w:rPr>
        <w:t xml:space="preserve"> raising an objection to an application, they should </w:t>
      </w:r>
      <w:r w:rsidRPr="00533606">
        <w:rPr>
          <w:rFonts w:cs="Arial"/>
          <w:bCs/>
          <w:i/>
        </w:rPr>
        <w:t xml:space="preserve">also </w:t>
      </w:r>
      <w:r w:rsidR="00DA0066" w:rsidRPr="00533606">
        <w:rPr>
          <w:rFonts w:cs="Arial"/>
          <w:bCs/>
          <w:i/>
        </w:rPr>
        <w:t>consider whether to confirm in writing their intention to at</w:t>
      </w:r>
      <w:r w:rsidR="00E824E9" w:rsidRPr="00533606">
        <w:rPr>
          <w:rFonts w:cs="Arial"/>
          <w:bCs/>
          <w:i/>
        </w:rPr>
        <w:t>tend and speak at the Area Planning Sub-Committee South where the proposal was to be considered.</w:t>
      </w:r>
    </w:p>
    <w:p w14:paraId="446366CF" w14:textId="3759DB73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bookmarkStart w:id="2" w:name="_Hlk134008936"/>
      <w:bookmarkStart w:id="3" w:name="_Hlk129600240"/>
      <w:r w:rsidRPr="00685A5E">
        <w:rPr>
          <w:rFonts w:cs="Arial"/>
          <w:b/>
          <w:bCs/>
          <w:color w:val="000000"/>
        </w:rPr>
        <w:t xml:space="preserve">Application No: </w:t>
      </w:r>
      <w:r w:rsidR="00981657" w:rsidRPr="00981657">
        <w:rPr>
          <w:rFonts w:cs="Arial"/>
          <w:color w:val="000000"/>
        </w:rPr>
        <w:t>EPF/0281/23</w:t>
      </w:r>
    </w:p>
    <w:p w14:paraId="346BF25C" w14:textId="5A999EBE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Pr="0069777F">
        <w:rPr>
          <w:rFonts w:cs="Arial"/>
          <w:color w:val="000000"/>
          <w:lang w:eastAsia="en-GB"/>
        </w:rPr>
        <w:t>Muhammad Rahman</w:t>
      </w:r>
    </w:p>
    <w:p w14:paraId="2C3D8120" w14:textId="5CB64C4E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981657" w:rsidRPr="00981657">
        <w:rPr>
          <w:rFonts w:cs="Arial"/>
          <w:color w:val="000000"/>
        </w:rPr>
        <w:t>85 Spring Grove, Loughton, IG10 4QE</w:t>
      </w:r>
    </w:p>
    <w:p w14:paraId="4E8F69F6" w14:textId="300A4332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981657" w:rsidRPr="00981657">
        <w:rPr>
          <w:rFonts w:cs="Arial"/>
          <w:color w:val="000000"/>
        </w:rPr>
        <w:t>Proposed 1.9m high front garden wall.</w:t>
      </w:r>
    </w:p>
    <w:p w14:paraId="6EE0EB30" w14:textId="30722FA7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279AE9B1" w14:textId="791712C4" w:rsidR="00981657" w:rsidRDefault="003C0D65" w:rsidP="00D25161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hyperlink r:id="rId13" w:history="1">
        <w:r w:rsidR="00071368" w:rsidRPr="00765C67">
          <w:rPr>
            <w:rStyle w:val="Hyperlink"/>
            <w:rFonts w:cs="Arial"/>
            <w:sz w:val="18"/>
            <w:szCs w:val="18"/>
          </w:rPr>
          <w:t>https://eppingforestdcpr.force.com/pr/s/planning-application/a0h8d000001VM8H</w:t>
        </w:r>
      </w:hyperlink>
      <w:r w:rsidR="00071368">
        <w:rPr>
          <w:rFonts w:cs="Arial"/>
          <w:color w:val="000000"/>
          <w:sz w:val="18"/>
          <w:szCs w:val="18"/>
        </w:rPr>
        <w:t xml:space="preserve"> </w:t>
      </w:r>
    </w:p>
    <w:p w14:paraId="45AB9510" w14:textId="77777777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color w:val="0563C1"/>
          <w:sz w:val="18"/>
          <w:szCs w:val="18"/>
          <w:u w:val="single"/>
          <w:lang w:eastAsia="en-GB"/>
        </w:rPr>
      </w:pPr>
    </w:p>
    <w:p w14:paraId="62824DC5" w14:textId="37726B3C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071368" w:rsidRPr="00071368">
        <w:rPr>
          <w:rFonts w:cs="Arial"/>
          <w:color w:val="000000"/>
        </w:rPr>
        <w:t>EPF/0772/23</w:t>
      </w:r>
    </w:p>
    <w:p w14:paraId="3BEE58EE" w14:textId="61EA4BA4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071368" w:rsidRPr="00071368">
        <w:rPr>
          <w:rFonts w:cs="Arial"/>
          <w:color w:val="000000"/>
          <w:lang w:eastAsia="en-GB"/>
        </w:rPr>
        <w:t>Rhian Thorley</w:t>
      </w:r>
    </w:p>
    <w:p w14:paraId="41D67E8C" w14:textId="0457ADCA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071368" w:rsidRPr="00071368">
        <w:rPr>
          <w:rFonts w:cs="Arial"/>
          <w:color w:val="000000"/>
          <w:lang w:eastAsia="en-GB"/>
        </w:rPr>
        <w:t>36 Englands Lane, Loughton, IG10 2QQ</w:t>
      </w:r>
    </w:p>
    <w:p w14:paraId="5CC1A3C3" w14:textId="35657A9D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071368" w:rsidRPr="00071368">
        <w:rPr>
          <w:rFonts w:cs="Arial"/>
          <w:color w:val="000000"/>
          <w:lang w:eastAsia="en-GB"/>
        </w:rPr>
        <w:t>Ground floor single storey side and rear extension after demolishing the garage, conservatory and one other small structure at the rear.</w:t>
      </w:r>
    </w:p>
    <w:p w14:paraId="0BB4670E" w14:textId="77777777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22E23730" w14:textId="4FC689F2" w:rsidR="00D25161" w:rsidRDefault="003C0D65" w:rsidP="00D25161">
      <w:pPr>
        <w:autoSpaceDE w:val="0"/>
        <w:autoSpaceDN w:val="0"/>
        <w:adjustRightInd w:val="0"/>
        <w:ind w:left="1701"/>
      </w:pPr>
      <w:hyperlink r:id="rId14" w:history="1">
        <w:r w:rsidR="00071368" w:rsidRPr="00071368">
          <w:rPr>
            <w:rStyle w:val="Hyperlink"/>
            <w:sz w:val="18"/>
            <w:szCs w:val="18"/>
          </w:rPr>
          <w:t>https://eppingforestdcpr.force.com/pr/s/planning-application/a0h8d000001Vqhq</w:t>
        </w:r>
      </w:hyperlink>
      <w:r w:rsidR="00071368">
        <w:t xml:space="preserve"> </w:t>
      </w:r>
    </w:p>
    <w:p w14:paraId="0EA6E275" w14:textId="77777777" w:rsidR="00071368" w:rsidRDefault="00071368" w:rsidP="00D25161">
      <w:pPr>
        <w:autoSpaceDE w:val="0"/>
        <w:autoSpaceDN w:val="0"/>
        <w:adjustRightInd w:val="0"/>
        <w:ind w:left="1701"/>
        <w:rPr>
          <w:rFonts w:cs="Arial"/>
          <w:color w:val="0563C1"/>
          <w:sz w:val="18"/>
          <w:szCs w:val="18"/>
          <w:u w:val="single"/>
          <w:lang w:eastAsia="en-GB"/>
        </w:rPr>
      </w:pPr>
    </w:p>
    <w:p w14:paraId="604DFCA0" w14:textId="77777777" w:rsidR="00071368" w:rsidRDefault="00D4273E" w:rsidP="00D4273E">
      <w:pPr>
        <w:autoSpaceDE w:val="0"/>
        <w:autoSpaceDN w:val="0"/>
        <w:adjustRightInd w:val="0"/>
        <w:ind w:left="1701"/>
        <w:rPr>
          <w:rFonts w:cs="Arial"/>
          <w:color w:val="000000"/>
          <w:lang w:eastAsia="en-GB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071368" w:rsidRPr="00071368">
        <w:rPr>
          <w:rFonts w:cs="Arial"/>
          <w:color w:val="000000"/>
          <w:lang w:eastAsia="en-GB"/>
        </w:rPr>
        <w:t>EPF/0774/23</w:t>
      </w:r>
    </w:p>
    <w:p w14:paraId="39AF96D9" w14:textId="55AC19E9" w:rsidR="00D4273E" w:rsidRPr="00685A5E" w:rsidRDefault="00D4273E" w:rsidP="00D4273E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071368" w:rsidRPr="00071368">
        <w:rPr>
          <w:rFonts w:cs="Arial"/>
          <w:color w:val="000000"/>
          <w:lang w:eastAsia="en-GB"/>
        </w:rPr>
        <w:t>Loredana Ciavucco</w:t>
      </w:r>
    </w:p>
    <w:p w14:paraId="47928FF2" w14:textId="277F8FE3" w:rsidR="00071368" w:rsidRDefault="00D4273E" w:rsidP="00A8779E">
      <w:pPr>
        <w:autoSpaceDE w:val="0"/>
        <w:autoSpaceDN w:val="0"/>
        <w:adjustRightInd w:val="0"/>
        <w:ind w:left="1701"/>
        <w:rPr>
          <w:rFonts w:cs="Arial"/>
          <w:color w:val="000000"/>
          <w:lang w:eastAsia="en-GB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071368" w:rsidRPr="00071368">
        <w:rPr>
          <w:rFonts w:cs="Arial"/>
          <w:color w:val="000000"/>
          <w:lang w:eastAsia="en-GB"/>
        </w:rPr>
        <w:t>21 The Crescent, Loughton, IG10 4PY</w:t>
      </w:r>
    </w:p>
    <w:p w14:paraId="0D7E20AB" w14:textId="30D38F13" w:rsidR="00D4273E" w:rsidRPr="00685A5E" w:rsidRDefault="00D4273E" w:rsidP="00A8779E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071368" w:rsidRPr="00071368">
        <w:rPr>
          <w:rFonts w:cs="Arial"/>
          <w:color w:val="000000"/>
          <w:lang w:eastAsia="en-GB"/>
        </w:rPr>
        <w:t>First floor extension, front porch and demolition of single storey garage.</w:t>
      </w:r>
    </w:p>
    <w:bookmarkEnd w:id="2"/>
    <w:p w14:paraId="3AB7F6F8" w14:textId="77777777" w:rsidR="00D4273E" w:rsidRDefault="00D4273E" w:rsidP="00D4273E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1229FF95" w14:textId="236DFADA" w:rsidR="002E4AE4" w:rsidRDefault="003C0D65" w:rsidP="00A8779E">
      <w:pPr>
        <w:autoSpaceDE w:val="0"/>
        <w:autoSpaceDN w:val="0"/>
        <w:adjustRightInd w:val="0"/>
        <w:ind w:left="1701"/>
        <w:rPr>
          <w:sz w:val="18"/>
          <w:szCs w:val="18"/>
        </w:rPr>
      </w:pPr>
      <w:hyperlink r:id="rId15" w:history="1">
        <w:r w:rsidR="00071368" w:rsidRPr="00071368">
          <w:rPr>
            <w:rStyle w:val="Hyperlink"/>
            <w:sz w:val="18"/>
            <w:szCs w:val="18"/>
          </w:rPr>
          <w:t>https://eppingforestdcpr.force.com/pr/s/planning-application/a0h8d000001Vqqu</w:t>
        </w:r>
      </w:hyperlink>
      <w:r w:rsidR="00071368" w:rsidRPr="00071368">
        <w:rPr>
          <w:sz w:val="18"/>
          <w:szCs w:val="18"/>
        </w:rPr>
        <w:t xml:space="preserve"> </w:t>
      </w:r>
    </w:p>
    <w:p w14:paraId="4D3D455A" w14:textId="77777777" w:rsidR="00071368" w:rsidRPr="00914FF3" w:rsidRDefault="00071368" w:rsidP="00A8779E">
      <w:pPr>
        <w:autoSpaceDE w:val="0"/>
        <w:autoSpaceDN w:val="0"/>
        <w:adjustRightInd w:val="0"/>
        <w:ind w:left="1701"/>
        <w:rPr>
          <w:rFonts w:cs="Arial"/>
          <w:color w:val="0563C1"/>
          <w:sz w:val="18"/>
          <w:szCs w:val="18"/>
          <w:u w:val="single"/>
          <w:lang w:eastAsia="en-GB"/>
        </w:rPr>
      </w:pPr>
    </w:p>
    <w:p w14:paraId="2B00555A" w14:textId="29A5C67D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bookmarkStart w:id="4" w:name="_Hlk134008974"/>
      <w:r w:rsidRPr="00685A5E">
        <w:rPr>
          <w:rFonts w:cs="Arial"/>
          <w:b/>
          <w:bCs/>
          <w:color w:val="000000"/>
        </w:rPr>
        <w:t xml:space="preserve">Application No: </w:t>
      </w:r>
      <w:r w:rsidR="00E50318" w:rsidRPr="00E50318">
        <w:rPr>
          <w:rFonts w:cs="Arial"/>
          <w:color w:val="000000"/>
          <w:lang w:eastAsia="en-GB"/>
        </w:rPr>
        <w:t>EPF/0829/23</w:t>
      </w:r>
    </w:p>
    <w:p w14:paraId="46D71DAF" w14:textId="682EF2C8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E50318" w:rsidRPr="00E50318">
        <w:rPr>
          <w:rFonts w:cs="Arial"/>
          <w:color w:val="000000"/>
          <w:lang w:eastAsia="en-GB"/>
        </w:rPr>
        <w:t>Kie Farrell</w:t>
      </w:r>
    </w:p>
    <w:p w14:paraId="66C83012" w14:textId="28E91B8D" w:rsidR="00E50318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lang w:eastAsia="en-GB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E50318" w:rsidRPr="00E50318">
        <w:rPr>
          <w:rFonts w:cs="Arial"/>
          <w:color w:val="000000"/>
          <w:lang w:eastAsia="en-GB"/>
        </w:rPr>
        <w:t>10 Rectory Lane, Loughton, IG10 2RL</w:t>
      </w:r>
    </w:p>
    <w:p w14:paraId="58219829" w14:textId="2FCB842E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lastRenderedPageBreak/>
        <w:t xml:space="preserve">Proposal: </w:t>
      </w:r>
      <w:r w:rsidR="00E50318" w:rsidRPr="00E50318">
        <w:rPr>
          <w:rFonts w:cs="Arial"/>
          <w:color w:val="000000"/>
          <w:lang w:eastAsia="en-GB"/>
        </w:rPr>
        <w:t>Demolition of the existing commercial building and construction of a new building to provide five commercial units (including workshop, showroom and office space), together with parking and landscaping</w:t>
      </w:r>
      <w:r w:rsidR="00E50318">
        <w:rPr>
          <w:rFonts w:cs="Arial"/>
          <w:color w:val="000000"/>
          <w:lang w:eastAsia="en-GB"/>
        </w:rPr>
        <w:t>.</w:t>
      </w:r>
    </w:p>
    <w:bookmarkEnd w:id="4"/>
    <w:p w14:paraId="1BD74353" w14:textId="77777777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4B1933AA" w14:textId="3DDE88E8" w:rsidR="00022F14" w:rsidRDefault="003C0D65" w:rsidP="00134B28">
      <w:pPr>
        <w:autoSpaceDE w:val="0"/>
        <w:autoSpaceDN w:val="0"/>
        <w:adjustRightInd w:val="0"/>
        <w:ind w:left="1701"/>
        <w:rPr>
          <w:sz w:val="18"/>
          <w:szCs w:val="18"/>
        </w:rPr>
      </w:pPr>
      <w:hyperlink r:id="rId16" w:history="1">
        <w:r w:rsidR="00E50318" w:rsidRPr="00765C67">
          <w:rPr>
            <w:rStyle w:val="Hyperlink"/>
            <w:sz w:val="18"/>
            <w:szCs w:val="18"/>
          </w:rPr>
          <w:t>https://eppingforestdcpr.force.com/pr/s/planning-application/a0h8d000001Vyt3</w:t>
        </w:r>
      </w:hyperlink>
      <w:r w:rsidR="00E50318">
        <w:rPr>
          <w:sz w:val="18"/>
          <w:szCs w:val="18"/>
        </w:rPr>
        <w:t xml:space="preserve"> </w:t>
      </w:r>
    </w:p>
    <w:p w14:paraId="1D371269" w14:textId="77777777" w:rsidR="00E50318" w:rsidRPr="00914FF3" w:rsidRDefault="00E50318" w:rsidP="00134B28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</w:p>
    <w:p w14:paraId="5B6C01A1" w14:textId="1820BF86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bookmarkStart w:id="5" w:name="_Hlk134008999"/>
      <w:r w:rsidRPr="00685A5E">
        <w:rPr>
          <w:rFonts w:cs="Arial"/>
          <w:b/>
          <w:bCs/>
          <w:color w:val="000000"/>
        </w:rPr>
        <w:t xml:space="preserve">Application No: </w:t>
      </w:r>
      <w:r w:rsidR="00E50318" w:rsidRPr="00E50318">
        <w:rPr>
          <w:rFonts w:cs="Arial"/>
          <w:color w:val="000000"/>
          <w:lang w:eastAsia="en-GB"/>
        </w:rPr>
        <w:t>EPF/0904/23</w:t>
      </w:r>
    </w:p>
    <w:p w14:paraId="36688ACD" w14:textId="77777777" w:rsidR="00E50318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lang w:eastAsia="en-GB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E50318" w:rsidRPr="00E50318">
        <w:rPr>
          <w:rFonts w:cs="Arial"/>
          <w:color w:val="000000"/>
          <w:lang w:eastAsia="en-GB"/>
        </w:rPr>
        <w:t>Rhian Thorley</w:t>
      </w:r>
    </w:p>
    <w:p w14:paraId="3B334066" w14:textId="430182FE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E50318" w:rsidRPr="00E50318">
        <w:rPr>
          <w:rFonts w:cs="Arial"/>
          <w:color w:val="000000"/>
          <w:lang w:eastAsia="en-GB"/>
        </w:rPr>
        <w:t>13 Goldings Road, Loughton, IG10 2QR</w:t>
      </w:r>
    </w:p>
    <w:p w14:paraId="383A666B" w14:textId="5C270895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E50318" w:rsidRPr="00E50318">
        <w:rPr>
          <w:rFonts w:cs="Arial"/>
          <w:color w:val="000000"/>
          <w:lang w:eastAsia="en-GB"/>
        </w:rPr>
        <w:t>Demolition of existing lean-to and proposed single storey rear extension.</w:t>
      </w:r>
    </w:p>
    <w:p w14:paraId="3377D6C9" w14:textId="77777777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1777B48A" w14:textId="569AD58D" w:rsidR="00D25161" w:rsidRDefault="003C0D65" w:rsidP="00D25161">
      <w:pPr>
        <w:autoSpaceDE w:val="0"/>
        <w:autoSpaceDN w:val="0"/>
        <w:adjustRightInd w:val="0"/>
        <w:ind w:left="1701"/>
        <w:rPr>
          <w:rFonts w:cs="Arial"/>
          <w:color w:val="0563C1"/>
          <w:sz w:val="18"/>
          <w:szCs w:val="18"/>
          <w:u w:val="single"/>
          <w:lang w:eastAsia="en-GB"/>
        </w:rPr>
      </w:pPr>
      <w:hyperlink r:id="rId17" w:history="1">
        <w:r w:rsidR="00FF4654" w:rsidRPr="007C084B">
          <w:rPr>
            <w:rStyle w:val="Hyperlink"/>
            <w:rFonts w:cs="Arial"/>
            <w:sz w:val="18"/>
            <w:szCs w:val="18"/>
            <w:lang w:eastAsia="en-GB"/>
          </w:rPr>
          <w:t>https://</w:t>
        </w:r>
        <w:r w:rsidR="00FF4654" w:rsidRPr="001361DC">
          <w:rPr>
            <w:rStyle w:val="Hyperlink"/>
            <w:rFonts w:cs="Arial"/>
            <w:color w:val="0000FF"/>
            <w:sz w:val="18"/>
            <w:szCs w:val="18"/>
            <w:lang w:eastAsia="en-GB"/>
          </w:rPr>
          <w:t>eppingforestdcpr</w:t>
        </w:r>
        <w:r w:rsidR="00FF4654" w:rsidRPr="007C084B">
          <w:rPr>
            <w:rStyle w:val="Hyperlink"/>
            <w:rFonts w:cs="Arial"/>
            <w:sz w:val="18"/>
            <w:szCs w:val="18"/>
            <w:lang w:eastAsia="en-GB"/>
          </w:rPr>
          <w:t>.force.com/pr/s/planning-application/a0h8d000001W420</w:t>
        </w:r>
      </w:hyperlink>
    </w:p>
    <w:p w14:paraId="24EC61D7" w14:textId="77777777" w:rsidR="00E50318" w:rsidRDefault="00E50318" w:rsidP="00D25161">
      <w:pPr>
        <w:autoSpaceDE w:val="0"/>
        <w:autoSpaceDN w:val="0"/>
        <w:adjustRightInd w:val="0"/>
        <w:ind w:left="1701"/>
        <w:rPr>
          <w:rFonts w:cs="Arial"/>
          <w:color w:val="0563C1"/>
          <w:sz w:val="18"/>
          <w:szCs w:val="18"/>
          <w:u w:val="single"/>
          <w:lang w:eastAsia="en-GB"/>
        </w:rPr>
      </w:pPr>
    </w:p>
    <w:p w14:paraId="75B0D01D" w14:textId="56013AC0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E50318" w:rsidRPr="00184403">
        <w:rPr>
          <w:rFonts w:cs="Arial"/>
          <w:color w:val="000000"/>
          <w:lang w:eastAsia="en-GB"/>
        </w:rPr>
        <w:t>EPF/0916/23</w:t>
      </w:r>
    </w:p>
    <w:p w14:paraId="1B2CCF57" w14:textId="759A4476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F33040" w:rsidRPr="00292BCA">
        <w:rPr>
          <w:rFonts w:cs="Arial"/>
          <w:color w:val="000000"/>
          <w:lang w:eastAsia="en-GB"/>
        </w:rPr>
        <w:t>Kie Farrell</w:t>
      </w:r>
    </w:p>
    <w:p w14:paraId="2E0C387C" w14:textId="77777777" w:rsidR="00E50318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E50318" w:rsidRPr="00184403">
        <w:rPr>
          <w:rFonts w:cs="Arial"/>
          <w:color w:val="000000"/>
          <w:lang w:eastAsia="en-GB"/>
        </w:rPr>
        <w:t>Strathallan, 20 Clays Lane, Loughton, IG10 2RZ</w:t>
      </w:r>
      <w:r w:rsidR="00E50318" w:rsidRPr="00685A5E">
        <w:rPr>
          <w:rFonts w:cs="Arial"/>
          <w:b/>
          <w:bCs/>
          <w:color w:val="000000"/>
        </w:rPr>
        <w:t xml:space="preserve"> </w:t>
      </w:r>
    </w:p>
    <w:p w14:paraId="22AF9956" w14:textId="10B38899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E50318" w:rsidRPr="00184403">
        <w:rPr>
          <w:rFonts w:cs="Arial"/>
          <w:color w:val="000000"/>
          <w:lang w:eastAsia="en-GB"/>
        </w:rPr>
        <w:t>Two storey rear extension. Formation of a new rear terrace and associated balustrade and steps at ground floor level providing access to the garden level. Erection of a two storey front extension plus associated fenestration changes.</w:t>
      </w:r>
    </w:p>
    <w:bookmarkEnd w:id="5"/>
    <w:p w14:paraId="459A3A8E" w14:textId="77777777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53DD61D8" w14:textId="693EF536" w:rsidR="00E50318" w:rsidRPr="00773263" w:rsidRDefault="003C0D65" w:rsidP="00E66AD5">
      <w:pPr>
        <w:autoSpaceDE w:val="0"/>
        <w:autoSpaceDN w:val="0"/>
        <w:adjustRightInd w:val="0"/>
        <w:ind w:left="1701"/>
        <w:rPr>
          <w:sz w:val="18"/>
          <w:szCs w:val="18"/>
        </w:rPr>
      </w:pPr>
      <w:hyperlink r:id="rId18" w:history="1">
        <w:r w:rsidR="00773263" w:rsidRPr="00773263">
          <w:rPr>
            <w:rStyle w:val="Hyperlink"/>
            <w:sz w:val="18"/>
            <w:szCs w:val="18"/>
          </w:rPr>
          <w:t>https://eppingforestdcpr.force.com/pr/s/planning-application/a0h8d000001W50J</w:t>
        </w:r>
      </w:hyperlink>
    </w:p>
    <w:p w14:paraId="6171DD6F" w14:textId="77777777" w:rsidR="00773263" w:rsidRDefault="00773263" w:rsidP="00E66AD5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</w:p>
    <w:p w14:paraId="0D28E578" w14:textId="77777777" w:rsidR="00CB61C4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lang w:eastAsia="en-GB"/>
        </w:rPr>
      </w:pPr>
      <w:bookmarkStart w:id="6" w:name="_Hlk134009035"/>
      <w:bookmarkEnd w:id="3"/>
      <w:r w:rsidRPr="00685A5E">
        <w:rPr>
          <w:rFonts w:cs="Arial"/>
          <w:b/>
          <w:bCs/>
          <w:color w:val="000000"/>
        </w:rPr>
        <w:t xml:space="preserve">Application No: </w:t>
      </w:r>
      <w:r w:rsidR="00CB61C4" w:rsidRPr="00184403">
        <w:rPr>
          <w:rFonts w:cs="Arial"/>
          <w:color w:val="000000"/>
          <w:lang w:eastAsia="en-GB"/>
        </w:rPr>
        <w:t>EPF/0928/23</w:t>
      </w:r>
    </w:p>
    <w:p w14:paraId="0470B900" w14:textId="7E643EDC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CB61C4" w:rsidRPr="00184403">
        <w:rPr>
          <w:rFonts w:cs="Arial"/>
          <w:color w:val="000000"/>
          <w:lang w:eastAsia="en-GB"/>
        </w:rPr>
        <w:t>Mohinder Bagry</w:t>
      </w:r>
    </w:p>
    <w:p w14:paraId="7375F79C" w14:textId="51E17E1D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CB61C4" w:rsidRPr="00184403">
        <w:rPr>
          <w:rFonts w:cs="Arial"/>
          <w:color w:val="000000"/>
          <w:lang w:eastAsia="en-GB"/>
        </w:rPr>
        <w:t>1 Campions, Loughton, IG10 2SG</w:t>
      </w:r>
    </w:p>
    <w:p w14:paraId="0FA907DF" w14:textId="0BD13C56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CB61C4" w:rsidRPr="00184403">
        <w:rPr>
          <w:rFonts w:cs="Arial"/>
          <w:color w:val="000000"/>
          <w:lang w:eastAsia="en-GB"/>
        </w:rPr>
        <w:t>Formation of 2 dormers as a minor detail to the front of the existing pitched roof to allow for access and natural light into the loft space.</w:t>
      </w:r>
    </w:p>
    <w:p w14:paraId="629FB493" w14:textId="77777777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6D443C18" w14:textId="76DDC1B8" w:rsidR="00CB61C4" w:rsidRPr="008C371F" w:rsidRDefault="003C0D65" w:rsidP="00D25161">
      <w:pPr>
        <w:autoSpaceDE w:val="0"/>
        <w:autoSpaceDN w:val="0"/>
        <w:adjustRightInd w:val="0"/>
        <w:ind w:left="1701"/>
        <w:rPr>
          <w:sz w:val="18"/>
          <w:szCs w:val="18"/>
        </w:rPr>
      </w:pPr>
      <w:hyperlink r:id="rId19" w:history="1">
        <w:r w:rsidR="008C371F" w:rsidRPr="008C371F">
          <w:rPr>
            <w:rStyle w:val="Hyperlink"/>
            <w:sz w:val="18"/>
            <w:szCs w:val="18"/>
          </w:rPr>
          <w:t>https://eppingforestdcpr.force.com/pr/s/planning-application/a0h8d000001W65J</w:t>
        </w:r>
      </w:hyperlink>
    </w:p>
    <w:p w14:paraId="6A2DC612" w14:textId="77777777" w:rsidR="008C371F" w:rsidRDefault="008C371F" w:rsidP="00D25161">
      <w:pPr>
        <w:autoSpaceDE w:val="0"/>
        <w:autoSpaceDN w:val="0"/>
        <w:adjustRightInd w:val="0"/>
        <w:ind w:left="1701"/>
        <w:rPr>
          <w:rFonts w:cs="Arial"/>
          <w:color w:val="0563C1"/>
          <w:sz w:val="18"/>
          <w:szCs w:val="18"/>
          <w:u w:val="single"/>
          <w:lang w:eastAsia="en-GB"/>
        </w:rPr>
      </w:pPr>
    </w:p>
    <w:p w14:paraId="75743D25" w14:textId="77777777" w:rsidR="00CB61C4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lang w:eastAsia="en-GB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CB61C4" w:rsidRPr="00184403">
        <w:rPr>
          <w:rFonts w:cs="Arial"/>
          <w:color w:val="000000"/>
          <w:lang w:eastAsia="en-GB"/>
        </w:rPr>
        <w:t>EPF/0947/23</w:t>
      </w:r>
    </w:p>
    <w:p w14:paraId="75DA910C" w14:textId="1F35D8BC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CB61C4" w:rsidRPr="00184403">
        <w:rPr>
          <w:rFonts w:cs="Arial"/>
          <w:color w:val="000000"/>
          <w:lang w:eastAsia="en-GB"/>
        </w:rPr>
        <w:t>Marie-Claire Tovey</w:t>
      </w:r>
    </w:p>
    <w:p w14:paraId="5CFB7B5C" w14:textId="640B080C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CB61C4" w:rsidRPr="00184403">
        <w:rPr>
          <w:rFonts w:cs="Arial"/>
          <w:color w:val="000000"/>
          <w:lang w:eastAsia="en-GB"/>
        </w:rPr>
        <w:t>227 High Road, Loughton, IG10 1BB</w:t>
      </w:r>
    </w:p>
    <w:p w14:paraId="59131C2F" w14:textId="381594B2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CB61C4" w:rsidRPr="00184403">
        <w:rPr>
          <w:rFonts w:cs="Arial"/>
          <w:color w:val="000000"/>
          <w:lang w:eastAsia="en-GB"/>
        </w:rPr>
        <w:t>Change of use from Public House (Pub with food) (Use Class - Sui Generis) to a flexible planning use comprising a Public House (Pub with food) (Use Class - Sui Generis) and a Restaurant (Food with alcohol) (Use Class E)</w:t>
      </w:r>
      <w:r w:rsidR="00CB61C4">
        <w:rPr>
          <w:rFonts w:cs="Arial"/>
          <w:color w:val="000000"/>
          <w:lang w:eastAsia="en-GB"/>
        </w:rPr>
        <w:t>.</w:t>
      </w:r>
      <w:r w:rsidR="00420A2C" w:rsidRPr="0069777F">
        <w:rPr>
          <w:rFonts w:cs="Arial"/>
          <w:color w:val="000000"/>
          <w:lang w:eastAsia="en-GB"/>
        </w:rPr>
        <w:br/>
      </w: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3EBF87D9" w14:textId="0E17BA44" w:rsidR="00CB61C4" w:rsidRDefault="003C0D65" w:rsidP="00D25161">
      <w:pPr>
        <w:autoSpaceDE w:val="0"/>
        <w:autoSpaceDN w:val="0"/>
        <w:adjustRightInd w:val="0"/>
        <w:ind w:left="1701"/>
        <w:rPr>
          <w:sz w:val="18"/>
          <w:szCs w:val="18"/>
        </w:rPr>
      </w:pPr>
      <w:hyperlink r:id="rId20" w:history="1">
        <w:r w:rsidR="008C371F" w:rsidRPr="008C371F">
          <w:rPr>
            <w:rStyle w:val="Hyperlink"/>
            <w:sz w:val="18"/>
            <w:szCs w:val="18"/>
          </w:rPr>
          <w:t>https://eppingforestdcpr.force.com/pr/s/planning-application/a0h8d000001W7v3</w:t>
        </w:r>
      </w:hyperlink>
      <w:r w:rsidR="008C371F" w:rsidRPr="008C371F">
        <w:rPr>
          <w:sz w:val="18"/>
          <w:szCs w:val="18"/>
        </w:rPr>
        <w:t xml:space="preserve"> </w:t>
      </w:r>
    </w:p>
    <w:p w14:paraId="115FC9A0" w14:textId="77777777" w:rsidR="008C371F" w:rsidRPr="00914FF3" w:rsidRDefault="008C371F" w:rsidP="00D25161">
      <w:pPr>
        <w:autoSpaceDE w:val="0"/>
        <w:autoSpaceDN w:val="0"/>
        <w:adjustRightInd w:val="0"/>
        <w:ind w:left="1701"/>
        <w:rPr>
          <w:rFonts w:cs="Arial"/>
          <w:color w:val="0563C1"/>
          <w:sz w:val="18"/>
          <w:szCs w:val="18"/>
          <w:u w:val="single"/>
          <w:lang w:eastAsia="en-GB"/>
        </w:rPr>
      </w:pPr>
    </w:p>
    <w:p w14:paraId="4EE59EB1" w14:textId="55EFCFA5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CB61C4" w:rsidRPr="00184403">
        <w:rPr>
          <w:rFonts w:cs="Arial"/>
          <w:color w:val="000000"/>
          <w:lang w:eastAsia="en-GB"/>
        </w:rPr>
        <w:t>EPF/0949/23</w:t>
      </w:r>
    </w:p>
    <w:p w14:paraId="5A05DE57" w14:textId="28429210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CB61C4" w:rsidRPr="00184403">
        <w:rPr>
          <w:rFonts w:cs="Arial"/>
          <w:color w:val="000000"/>
          <w:lang w:eastAsia="en-GB"/>
        </w:rPr>
        <w:t>Marie-Claire Tovey</w:t>
      </w:r>
    </w:p>
    <w:p w14:paraId="5128DD99" w14:textId="27CA20D5" w:rsidR="00CB61C4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CB61C4" w:rsidRPr="00184403">
        <w:rPr>
          <w:rFonts w:cs="Arial"/>
          <w:color w:val="000000"/>
          <w:lang w:eastAsia="en-GB"/>
        </w:rPr>
        <w:t>227 High Road, Loughton, IG10 1BB</w:t>
      </w:r>
      <w:r w:rsidR="00CB61C4" w:rsidRPr="00685A5E">
        <w:rPr>
          <w:rFonts w:cs="Arial"/>
          <w:b/>
          <w:bCs/>
          <w:color w:val="000000"/>
        </w:rPr>
        <w:t xml:space="preserve"> </w:t>
      </w:r>
    </w:p>
    <w:p w14:paraId="73594DD2" w14:textId="233348D7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CB61C4" w:rsidRPr="00184403">
        <w:rPr>
          <w:rFonts w:cs="Arial"/>
          <w:color w:val="000000"/>
          <w:lang w:eastAsia="en-GB"/>
        </w:rPr>
        <w:t>Proposed single storey side extension and internal alterations</w:t>
      </w:r>
      <w:r w:rsidR="00CB61C4">
        <w:rPr>
          <w:rFonts w:cs="Arial"/>
          <w:color w:val="000000"/>
          <w:lang w:eastAsia="en-GB"/>
        </w:rPr>
        <w:t>.</w:t>
      </w:r>
    </w:p>
    <w:bookmarkEnd w:id="6"/>
    <w:p w14:paraId="35B38910" w14:textId="77777777" w:rsidR="008C371F" w:rsidRDefault="002E4AE4" w:rsidP="008C371F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4EA14DE0" w14:textId="568B30B9" w:rsidR="00CB61C4" w:rsidRDefault="003C0D65" w:rsidP="008C371F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hyperlink r:id="rId21" w:history="1">
        <w:r w:rsidR="008C371F" w:rsidRPr="00132658">
          <w:rPr>
            <w:rStyle w:val="Hyperlink"/>
            <w:rFonts w:cs="Arial"/>
            <w:sz w:val="18"/>
            <w:szCs w:val="18"/>
          </w:rPr>
          <w:t>https://eppingforestdcpr.force.com/pr/s/planning-application/a0h8d000001W7xO</w:t>
        </w:r>
      </w:hyperlink>
      <w:r w:rsidR="008C371F">
        <w:rPr>
          <w:rFonts w:cs="Arial"/>
          <w:color w:val="000000"/>
          <w:sz w:val="18"/>
          <w:szCs w:val="18"/>
        </w:rPr>
        <w:t xml:space="preserve"> </w:t>
      </w:r>
    </w:p>
    <w:p w14:paraId="2CBA5A5F" w14:textId="77777777" w:rsidR="008C371F" w:rsidRDefault="008C371F" w:rsidP="008C371F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</w:p>
    <w:p w14:paraId="53EBFE51" w14:textId="4D18987D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bookmarkStart w:id="7" w:name="_Hlk134009083"/>
      <w:r w:rsidRPr="00685A5E">
        <w:rPr>
          <w:rFonts w:cs="Arial"/>
          <w:b/>
          <w:bCs/>
          <w:color w:val="000000"/>
        </w:rPr>
        <w:t xml:space="preserve">Application No: </w:t>
      </w:r>
      <w:r w:rsidR="00CB61C4" w:rsidRPr="00184403">
        <w:rPr>
          <w:rFonts w:cs="Arial"/>
          <w:color w:val="000000"/>
          <w:lang w:eastAsia="en-GB"/>
        </w:rPr>
        <w:t>EPF/0966/23</w:t>
      </w:r>
    </w:p>
    <w:p w14:paraId="1F885C71" w14:textId="11359245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CB61C4" w:rsidRPr="00184403">
        <w:rPr>
          <w:rFonts w:cs="Arial"/>
          <w:color w:val="000000"/>
          <w:lang w:eastAsia="en-GB"/>
        </w:rPr>
        <w:t>Rhian Thorley</w:t>
      </w:r>
    </w:p>
    <w:p w14:paraId="39DE4254" w14:textId="1EA351C8" w:rsidR="00CB61C4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CB61C4" w:rsidRPr="00184403">
        <w:rPr>
          <w:rFonts w:cs="Arial"/>
          <w:color w:val="000000"/>
          <w:lang w:eastAsia="en-GB"/>
        </w:rPr>
        <w:t>19 Park Hill, Loughton, IG10 4ES</w:t>
      </w:r>
      <w:r w:rsidR="00CB61C4" w:rsidRPr="00685A5E">
        <w:rPr>
          <w:rFonts w:cs="Arial"/>
          <w:b/>
          <w:bCs/>
          <w:color w:val="000000"/>
        </w:rPr>
        <w:t xml:space="preserve"> </w:t>
      </w:r>
    </w:p>
    <w:p w14:paraId="3A51C7EC" w14:textId="44089492" w:rsidR="00795C65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CB61C4" w:rsidRPr="00184403">
        <w:rPr>
          <w:rFonts w:cs="Arial"/>
          <w:color w:val="000000"/>
          <w:lang w:eastAsia="en-GB"/>
        </w:rPr>
        <w:t>Garage conversion with front extension with portico. Juliet balcony to rear elevation with windows replacements and internal alterations</w:t>
      </w:r>
      <w:r w:rsidR="00795C65">
        <w:rPr>
          <w:rFonts w:cs="Arial"/>
          <w:color w:val="000000"/>
          <w:sz w:val="18"/>
          <w:szCs w:val="18"/>
        </w:rPr>
        <w:t>.</w:t>
      </w:r>
    </w:p>
    <w:p w14:paraId="5D98F00E" w14:textId="6361CF12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42A64A63" w14:textId="2E72163D" w:rsidR="00795C65" w:rsidRPr="008C371F" w:rsidRDefault="003C0D65" w:rsidP="00D25161">
      <w:pPr>
        <w:autoSpaceDE w:val="0"/>
        <w:autoSpaceDN w:val="0"/>
        <w:adjustRightInd w:val="0"/>
        <w:ind w:left="1701"/>
        <w:rPr>
          <w:sz w:val="18"/>
          <w:szCs w:val="18"/>
        </w:rPr>
      </w:pPr>
      <w:hyperlink r:id="rId22" w:history="1">
        <w:r w:rsidR="008C371F" w:rsidRPr="008C371F">
          <w:rPr>
            <w:rStyle w:val="Hyperlink"/>
            <w:sz w:val="18"/>
            <w:szCs w:val="18"/>
          </w:rPr>
          <w:t>https://eppingforestdcpr.force.com/pr/s/planning-application/a0h8d000001W92V</w:t>
        </w:r>
      </w:hyperlink>
    </w:p>
    <w:p w14:paraId="1BB81EFD" w14:textId="6AC94581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lastRenderedPageBreak/>
        <w:t xml:space="preserve">Application No: </w:t>
      </w:r>
      <w:r w:rsidR="00795C65" w:rsidRPr="00184403">
        <w:rPr>
          <w:rFonts w:cs="Arial"/>
          <w:color w:val="000000"/>
          <w:lang w:eastAsia="en-GB"/>
        </w:rPr>
        <w:t>EPF/0976/23</w:t>
      </w:r>
    </w:p>
    <w:p w14:paraId="01897D8C" w14:textId="281F9BC7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795C65" w:rsidRPr="00184403">
        <w:rPr>
          <w:rFonts w:cs="Arial"/>
          <w:color w:val="000000"/>
          <w:lang w:eastAsia="en-GB"/>
        </w:rPr>
        <w:t>Rhian Thorley</w:t>
      </w:r>
    </w:p>
    <w:p w14:paraId="0E9CC9FC" w14:textId="77777777" w:rsidR="00795C65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25 Sedley Rise, Loughton, IG10 1LS</w:t>
      </w:r>
      <w:r w:rsidR="00795C65" w:rsidRPr="00685A5E">
        <w:rPr>
          <w:rFonts w:cs="Arial"/>
          <w:b/>
          <w:bCs/>
          <w:color w:val="000000"/>
        </w:rPr>
        <w:t xml:space="preserve"> </w:t>
      </w:r>
    </w:p>
    <w:p w14:paraId="7C1CFAAD" w14:textId="77777777" w:rsidR="001A3D5B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lang w:eastAsia="en-GB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bookmarkEnd w:id="7"/>
      <w:r w:rsidR="00795C65" w:rsidRPr="00184403">
        <w:rPr>
          <w:rFonts w:cs="Arial"/>
          <w:color w:val="000000"/>
          <w:lang w:eastAsia="en-GB"/>
        </w:rPr>
        <w:t>Ground floor rear extension to form kitchen and seating area, patio area at rear with steps to garden area.</w:t>
      </w:r>
    </w:p>
    <w:p w14:paraId="39DAC038" w14:textId="09FAF887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06B2BDDD" w14:textId="1F0FFA72" w:rsidR="00795C65" w:rsidRDefault="003C0D65" w:rsidP="0010226F">
      <w:pPr>
        <w:ind w:left="1701"/>
        <w:rPr>
          <w:sz w:val="18"/>
          <w:szCs w:val="18"/>
        </w:rPr>
      </w:pPr>
      <w:hyperlink r:id="rId23" w:history="1">
        <w:r w:rsidR="00226A24" w:rsidRPr="00226A24">
          <w:rPr>
            <w:rStyle w:val="Hyperlink"/>
            <w:sz w:val="18"/>
            <w:szCs w:val="18"/>
          </w:rPr>
          <w:t>https://eppingforestdcpr.force.com/pr/s/planning-application/a0h8d000001W9oE</w:t>
        </w:r>
      </w:hyperlink>
      <w:r w:rsidR="00226A24" w:rsidRPr="00226A24">
        <w:rPr>
          <w:sz w:val="18"/>
          <w:szCs w:val="18"/>
        </w:rPr>
        <w:t xml:space="preserve"> </w:t>
      </w:r>
    </w:p>
    <w:p w14:paraId="1CC90568" w14:textId="77777777" w:rsidR="00226A24" w:rsidRPr="00914FF3" w:rsidRDefault="00226A24" w:rsidP="0010226F">
      <w:pPr>
        <w:ind w:left="1701"/>
        <w:rPr>
          <w:rFonts w:cs="Arial"/>
          <w:color w:val="000000"/>
          <w:sz w:val="18"/>
          <w:szCs w:val="18"/>
        </w:rPr>
      </w:pPr>
    </w:p>
    <w:p w14:paraId="2B69D42F" w14:textId="77777777" w:rsidR="00893E0D" w:rsidRPr="00685A5E" w:rsidRDefault="00893E0D" w:rsidP="00893E0D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bookmarkStart w:id="8" w:name="_Hlk135645057"/>
      <w:r w:rsidRPr="00685A5E">
        <w:rPr>
          <w:rFonts w:cs="Arial"/>
          <w:b/>
          <w:bCs/>
          <w:color w:val="000000"/>
        </w:rPr>
        <w:t xml:space="preserve">Application No: </w:t>
      </w:r>
      <w:r w:rsidRPr="0053001D">
        <w:rPr>
          <w:rFonts w:cs="Arial"/>
          <w:color w:val="000000"/>
          <w:lang w:eastAsia="en-GB"/>
        </w:rPr>
        <w:t>EPF/0992/23</w:t>
      </w:r>
    </w:p>
    <w:p w14:paraId="15FDE984" w14:textId="77777777" w:rsidR="00893E0D" w:rsidRPr="00685A5E" w:rsidRDefault="00893E0D" w:rsidP="00893E0D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Pr="0053001D">
        <w:rPr>
          <w:rFonts w:cs="Arial"/>
          <w:color w:val="000000"/>
          <w:lang w:eastAsia="en-GB"/>
        </w:rPr>
        <w:t>Muhammad Rahman</w:t>
      </w:r>
    </w:p>
    <w:p w14:paraId="48F429A5" w14:textId="77777777" w:rsidR="00893E0D" w:rsidRDefault="00893E0D" w:rsidP="00893E0D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Pr="0053001D">
        <w:rPr>
          <w:rFonts w:cs="Arial"/>
          <w:color w:val="000000"/>
          <w:lang w:eastAsia="en-GB"/>
        </w:rPr>
        <w:t>Garages at Pyrles Lane, Loughton, IG10 2NH</w:t>
      </w:r>
    </w:p>
    <w:p w14:paraId="59EE7DB9" w14:textId="77777777" w:rsidR="00893E0D" w:rsidRPr="00685A5E" w:rsidRDefault="00893E0D" w:rsidP="00893E0D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Pr="0053001D">
        <w:rPr>
          <w:rFonts w:cs="Arial"/>
          <w:color w:val="000000"/>
          <w:lang w:eastAsia="en-GB"/>
        </w:rPr>
        <w:t>Demolition of existing garages and the addition of 2 new 1B2P bungalows, designed to achieve Passivhaus standards, with new 8 no. parking spaces, standalone bin stores to the front of the property and private cycle stores to rears of each house.</w:t>
      </w:r>
    </w:p>
    <w:bookmarkEnd w:id="8"/>
    <w:p w14:paraId="2D5A19CB" w14:textId="77777777" w:rsidR="00893E0D" w:rsidRDefault="00893E0D" w:rsidP="00893E0D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749C56B0" w14:textId="77777777" w:rsidR="00893E0D" w:rsidRPr="001361DC" w:rsidRDefault="003C0D65" w:rsidP="00893E0D">
      <w:pPr>
        <w:autoSpaceDE w:val="0"/>
        <w:autoSpaceDN w:val="0"/>
        <w:adjustRightInd w:val="0"/>
        <w:ind w:left="1701"/>
        <w:rPr>
          <w:rFonts w:cs="Arial"/>
          <w:color w:val="0000FF"/>
          <w:sz w:val="18"/>
          <w:szCs w:val="18"/>
        </w:rPr>
      </w:pPr>
      <w:hyperlink r:id="rId24" w:history="1">
        <w:r w:rsidR="00893E0D" w:rsidRPr="0053001D">
          <w:rPr>
            <w:rFonts w:eastAsia="Times New Roman" w:cs="Arial"/>
            <w:color w:val="0000FF"/>
            <w:sz w:val="18"/>
            <w:szCs w:val="18"/>
            <w:u w:val="single"/>
            <w:lang w:eastAsia="en-GB"/>
          </w:rPr>
          <w:t>https://eppingforestdcpr.force.com/pr/s/planning-application/a0h8d000001WAwG</w:t>
        </w:r>
      </w:hyperlink>
    </w:p>
    <w:p w14:paraId="2CB684E4" w14:textId="77777777" w:rsidR="00893E0D" w:rsidRPr="00914FF3" w:rsidRDefault="00893E0D" w:rsidP="00893E0D">
      <w:pPr>
        <w:autoSpaceDE w:val="0"/>
        <w:autoSpaceDN w:val="0"/>
        <w:adjustRightInd w:val="0"/>
        <w:ind w:left="1701"/>
        <w:rPr>
          <w:sz w:val="18"/>
          <w:szCs w:val="18"/>
        </w:rPr>
      </w:pPr>
    </w:p>
    <w:p w14:paraId="4682D71B" w14:textId="1DF87079" w:rsidR="002E4AE4" w:rsidRPr="00795C65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795C65">
        <w:rPr>
          <w:rFonts w:cs="Arial"/>
          <w:b/>
          <w:bCs/>
          <w:color w:val="000000"/>
        </w:rPr>
        <w:t xml:space="preserve">Application No: </w:t>
      </w:r>
      <w:r w:rsidR="00795C65" w:rsidRPr="00184403">
        <w:rPr>
          <w:rFonts w:cs="Arial"/>
          <w:color w:val="000000"/>
          <w:lang w:eastAsia="en-GB"/>
        </w:rPr>
        <w:t>EPF/0998/23</w:t>
      </w:r>
    </w:p>
    <w:p w14:paraId="24830CF0" w14:textId="0163D135" w:rsidR="002E4AE4" w:rsidRPr="00795C65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795C65">
        <w:rPr>
          <w:rFonts w:cs="Arial"/>
          <w:b/>
          <w:bCs/>
          <w:color w:val="000000"/>
        </w:rPr>
        <w:t xml:space="preserve">Officer: </w:t>
      </w:r>
      <w:r w:rsidR="00795C65" w:rsidRPr="00184403">
        <w:rPr>
          <w:rFonts w:cs="Arial"/>
          <w:color w:val="000000"/>
          <w:lang w:eastAsia="en-GB"/>
        </w:rPr>
        <w:t>Marie-Claire Tovey</w:t>
      </w:r>
    </w:p>
    <w:p w14:paraId="52941CC4" w14:textId="3F790A73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4 Tycehurst Hill, Loughton, IG10 1BU</w:t>
      </w:r>
    </w:p>
    <w:p w14:paraId="17207348" w14:textId="2431EEFF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795C65" w:rsidRPr="00184403">
        <w:rPr>
          <w:rFonts w:cs="Arial"/>
          <w:color w:val="000000"/>
          <w:lang w:eastAsia="en-GB"/>
        </w:rPr>
        <w:t>Proposed roof on existing side and rear extension.</w:t>
      </w:r>
    </w:p>
    <w:p w14:paraId="52F35018" w14:textId="77777777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54BBC28E" w14:textId="656DD8C1" w:rsidR="005554B1" w:rsidRDefault="003C0D65" w:rsidP="002E4AE4">
      <w:pPr>
        <w:autoSpaceDE w:val="0"/>
        <w:autoSpaceDN w:val="0"/>
        <w:adjustRightInd w:val="0"/>
        <w:ind w:left="1701"/>
      </w:pPr>
      <w:hyperlink r:id="rId25" w:history="1">
        <w:r w:rsidR="00226A24" w:rsidRPr="00226A24">
          <w:rPr>
            <w:rStyle w:val="Hyperlink"/>
            <w:sz w:val="18"/>
            <w:szCs w:val="18"/>
          </w:rPr>
          <w:t>https://eppingforestdcpr.force.com/pr/s/planning-application/a0h8d000001WBJ4</w:t>
        </w:r>
      </w:hyperlink>
      <w:r w:rsidR="00226A24">
        <w:t xml:space="preserve"> </w:t>
      </w:r>
    </w:p>
    <w:p w14:paraId="457A263A" w14:textId="77777777" w:rsidR="00226A24" w:rsidRPr="00914FF3" w:rsidRDefault="00226A2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  <w:sz w:val="18"/>
          <w:szCs w:val="18"/>
        </w:rPr>
      </w:pPr>
    </w:p>
    <w:p w14:paraId="24AE11CA" w14:textId="1D10B4D4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795C65" w:rsidRPr="00184403">
        <w:rPr>
          <w:rFonts w:cs="Arial"/>
          <w:color w:val="000000"/>
          <w:lang w:eastAsia="en-GB"/>
        </w:rPr>
        <w:t>EPF/1017/23</w:t>
      </w:r>
    </w:p>
    <w:p w14:paraId="44ED3C69" w14:textId="48B6C045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795C65" w:rsidRPr="00184403">
        <w:rPr>
          <w:rFonts w:cs="Arial"/>
          <w:color w:val="000000"/>
          <w:lang w:eastAsia="en-GB"/>
        </w:rPr>
        <w:t>Robin Hellier</w:t>
      </w:r>
    </w:p>
    <w:p w14:paraId="5C3373AA" w14:textId="0940F071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21 Brook Road, Loughton, IG10 1BW</w:t>
      </w:r>
    </w:p>
    <w:p w14:paraId="3CE933B3" w14:textId="2D2084A8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795C65" w:rsidRPr="00184403">
        <w:rPr>
          <w:rFonts w:cs="Arial"/>
          <w:color w:val="000000"/>
          <w:lang w:eastAsia="en-GB"/>
        </w:rPr>
        <w:t>TPO/CHI/02/70 (Ref: A3)</w:t>
      </w:r>
      <w:r w:rsidR="00795C65" w:rsidRPr="00184403">
        <w:rPr>
          <w:rFonts w:cs="Arial"/>
          <w:color w:val="000000"/>
          <w:lang w:eastAsia="en-GB"/>
        </w:rPr>
        <w:br/>
        <w:t>T1: Ash - Crown reduce by up to 3m, as specified.</w:t>
      </w:r>
      <w:r w:rsidR="00795C65" w:rsidRPr="00184403">
        <w:rPr>
          <w:rFonts w:cs="Arial"/>
          <w:color w:val="000000"/>
          <w:lang w:eastAsia="en-GB"/>
        </w:rPr>
        <w:br/>
        <w:t>T2: Sycamore - Removed selected branch, as specified.</w:t>
      </w:r>
    </w:p>
    <w:p w14:paraId="597125EE" w14:textId="77777777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144D9E12" w14:textId="37186C17" w:rsidR="00795C65" w:rsidRDefault="003C0D65" w:rsidP="00685A5E">
      <w:pPr>
        <w:autoSpaceDE w:val="0"/>
        <w:autoSpaceDN w:val="0"/>
        <w:adjustRightInd w:val="0"/>
        <w:ind w:left="1701"/>
        <w:rPr>
          <w:sz w:val="18"/>
          <w:szCs w:val="18"/>
        </w:rPr>
      </w:pPr>
      <w:hyperlink r:id="rId26" w:history="1">
        <w:r w:rsidR="006939F3" w:rsidRPr="006939F3">
          <w:rPr>
            <w:rStyle w:val="Hyperlink"/>
            <w:sz w:val="18"/>
            <w:szCs w:val="18"/>
          </w:rPr>
          <w:t>https://eppingforestdcpr.force.com/pr/s/planning-application/a0h8d000001WCNZ</w:t>
        </w:r>
      </w:hyperlink>
      <w:r w:rsidR="006939F3" w:rsidRPr="006939F3">
        <w:rPr>
          <w:sz w:val="18"/>
          <w:szCs w:val="18"/>
        </w:rPr>
        <w:t xml:space="preserve"> </w:t>
      </w:r>
    </w:p>
    <w:p w14:paraId="14E7BCC7" w14:textId="77777777" w:rsidR="006939F3" w:rsidRPr="00914FF3" w:rsidRDefault="006939F3" w:rsidP="00685A5E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</w:p>
    <w:p w14:paraId="48706939" w14:textId="7B2B17C4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795C65" w:rsidRPr="00184403">
        <w:rPr>
          <w:rFonts w:cs="Arial"/>
          <w:color w:val="000000"/>
          <w:lang w:eastAsia="en-GB"/>
        </w:rPr>
        <w:t>EPF/1022/23</w:t>
      </w:r>
    </w:p>
    <w:p w14:paraId="1B817E4F" w14:textId="07E6FD4C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795C65" w:rsidRPr="00184403">
        <w:rPr>
          <w:rFonts w:cs="Arial"/>
          <w:color w:val="000000"/>
          <w:lang w:eastAsia="en-GB"/>
        </w:rPr>
        <w:t>Rhian Thorley</w:t>
      </w:r>
    </w:p>
    <w:p w14:paraId="15227422" w14:textId="65CDF25F" w:rsidR="00795C65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12 Englands Lane, Loughton, IG10 2QQ</w:t>
      </w:r>
      <w:r w:rsidR="00795C65" w:rsidRPr="00685A5E">
        <w:rPr>
          <w:rFonts w:cs="Arial"/>
          <w:b/>
          <w:bCs/>
          <w:color w:val="000000"/>
        </w:rPr>
        <w:t xml:space="preserve"> </w:t>
      </w:r>
    </w:p>
    <w:p w14:paraId="4F47DC32" w14:textId="37787B31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795C65" w:rsidRPr="00184403">
        <w:rPr>
          <w:rFonts w:cs="Arial"/>
          <w:color w:val="000000"/>
          <w:lang w:eastAsia="en-GB"/>
        </w:rPr>
        <w:t>The proposal is to extend and upgrade the property as well as to provide off street parking in order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to create a comfortable family home of 100 Sqm GIA.</w:t>
      </w:r>
      <w:r w:rsidR="00795C65">
        <w:rPr>
          <w:rFonts w:cs="Arial"/>
          <w:color w:val="000000"/>
          <w:lang w:eastAsia="en-GB"/>
        </w:rPr>
        <w:t xml:space="preserve">  </w:t>
      </w:r>
      <w:r w:rsidR="00795C65" w:rsidRPr="00184403">
        <w:rPr>
          <w:rFonts w:cs="Arial"/>
          <w:color w:val="000000"/>
          <w:lang w:eastAsia="en-GB"/>
        </w:rPr>
        <w:t>A two story extension is proposed for the rear of the property with the 1st floor set back from the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boundaries of the site in order to avoid overshadowing neighbours</w:t>
      </w:r>
      <w:r w:rsidR="00795C65">
        <w:rPr>
          <w:rFonts w:cs="Arial"/>
          <w:color w:val="000000"/>
          <w:lang w:eastAsia="en-GB"/>
        </w:rPr>
        <w:t>.</w:t>
      </w:r>
      <w:r w:rsidR="00795C65" w:rsidRPr="00184403">
        <w:rPr>
          <w:rFonts w:cs="Arial"/>
          <w:color w:val="000000"/>
          <w:lang w:eastAsia="en-GB"/>
        </w:rPr>
        <w:t xml:space="preserve"> The 1st floor is also set back by</w:t>
      </w:r>
      <w:r w:rsidR="00795C65" w:rsidRPr="00184403">
        <w:rPr>
          <w:rFonts w:cs="Arial"/>
          <w:color w:val="000000"/>
          <w:lang w:eastAsia="en-GB"/>
        </w:rPr>
        <w:br/>
        <w:t>1.5 from the rear of the ground floor extension in order to appear less dominant to the surrounding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neighbours and has a crown roof to reduce the overall height of the 1st floor element of the extension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and so further mitigate the dominance of the overall proposal.</w:t>
      </w:r>
      <w:r w:rsidR="00795C65" w:rsidRPr="00184403">
        <w:rPr>
          <w:rFonts w:cs="Arial"/>
          <w:color w:val="000000"/>
          <w:lang w:eastAsia="en-GB"/>
        </w:rPr>
        <w:br/>
        <w:t>The ground floor provides additional family living space and improves access to the garden via a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bifolding door and the addition of a bathroom. The first floor extends the existing small box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bedroom into a master bedroom.</w:t>
      </w:r>
      <w:r w:rsidR="00795C65" w:rsidRPr="00184403">
        <w:rPr>
          <w:rFonts w:cs="Arial"/>
          <w:color w:val="000000"/>
          <w:lang w:eastAsia="en-GB"/>
        </w:rPr>
        <w:br/>
      </w:r>
      <w:r w:rsidR="00795C65" w:rsidRPr="00184403">
        <w:rPr>
          <w:rFonts w:cs="Arial"/>
          <w:color w:val="000000"/>
          <w:lang w:eastAsia="en-GB"/>
        </w:rPr>
        <w:br/>
        <w:t xml:space="preserve">Externally the addition of onsite parking to the front of the property aims to </w:t>
      </w:r>
      <w:r w:rsidR="001A3D5B" w:rsidRPr="00184403">
        <w:rPr>
          <w:rFonts w:cs="Arial"/>
          <w:color w:val="000000"/>
          <w:lang w:eastAsia="en-GB"/>
        </w:rPr>
        <w:t>remove</w:t>
      </w:r>
      <w:r w:rsidR="00795C65" w:rsidRPr="00184403">
        <w:rPr>
          <w:rFonts w:cs="Arial"/>
          <w:color w:val="000000"/>
          <w:lang w:eastAsia="en-GB"/>
        </w:rPr>
        <w:t xml:space="preserve"> the necessity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for the residents to park on the street. Permeable paving will be used to avoid drainage run off and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to allow water to penetrate the ground beneath gradually.</w:t>
      </w:r>
      <w:r w:rsidR="00795C65" w:rsidRPr="00184403">
        <w:rPr>
          <w:rFonts w:cs="Arial"/>
          <w:color w:val="000000"/>
          <w:lang w:eastAsia="en-GB"/>
        </w:rPr>
        <w:br/>
      </w:r>
      <w:r w:rsidR="00795C65" w:rsidRPr="00184403">
        <w:rPr>
          <w:rFonts w:cs="Arial"/>
          <w:color w:val="000000"/>
          <w:lang w:eastAsia="en-GB"/>
        </w:rPr>
        <w:lastRenderedPageBreak/>
        <w:t>To the rear of the property a small patio will be added as the garden falls towards the current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property. as this unmitigated could cause damp or flooding issues the patio will allow for drainage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away from the façade of the house as well as providing amenity space that replaces the existing</w:t>
      </w:r>
      <w:r w:rsidR="00795C65" w:rsidRPr="00184403">
        <w:rPr>
          <w:rFonts w:cs="Arial"/>
          <w:color w:val="000000"/>
          <w:lang w:eastAsia="en-GB"/>
        </w:rPr>
        <w:br/>
        <w:t>decking. As with the onsite parking permeable paving will be used to avoid drainage run off and</w:t>
      </w:r>
      <w:r w:rsidR="00795C65">
        <w:rPr>
          <w:rFonts w:cs="Arial"/>
          <w:color w:val="000000"/>
          <w:lang w:eastAsia="en-GB"/>
        </w:rPr>
        <w:t xml:space="preserve"> </w:t>
      </w:r>
      <w:r w:rsidR="00795C65" w:rsidRPr="00184403">
        <w:rPr>
          <w:rFonts w:cs="Arial"/>
          <w:color w:val="000000"/>
          <w:lang w:eastAsia="en-GB"/>
        </w:rPr>
        <w:t>allow for gradual drainage.</w:t>
      </w:r>
    </w:p>
    <w:p w14:paraId="12D74CEC" w14:textId="77777777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19429F65" w14:textId="14BA3FF2" w:rsidR="00007480" w:rsidRDefault="003C0D65" w:rsidP="00685A5E">
      <w:pPr>
        <w:autoSpaceDE w:val="0"/>
        <w:autoSpaceDN w:val="0"/>
        <w:adjustRightInd w:val="0"/>
        <w:ind w:left="1701"/>
        <w:rPr>
          <w:sz w:val="18"/>
          <w:szCs w:val="18"/>
        </w:rPr>
      </w:pPr>
      <w:hyperlink r:id="rId27" w:history="1">
        <w:r w:rsidR="006939F3" w:rsidRPr="006939F3">
          <w:rPr>
            <w:rStyle w:val="Hyperlink"/>
            <w:sz w:val="18"/>
            <w:szCs w:val="18"/>
          </w:rPr>
          <w:t>https://eppingforestdcpr.force.com/pr/s/planning-application/a0h8d000001WCoB</w:t>
        </w:r>
      </w:hyperlink>
      <w:r w:rsidR="006939F3" w:rsidRPr="006939F3">
        <w:rPr>
          <w:sz w:val="18"/>
          <w:szCs w:val="18"/>
        </w:rPr>
        <w:t xml:space="preserve"> </w:t>
      </w:r>
    </w:p>
    <w:p w14:paraId="0E80B7BA" w14:textId="77777777" w:rsidR="006939F3" w:rsidRPr="007A4CA6" w:rsidRDefault="006939F3" w:rsidP="00685A5E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</w:p>
    <w:p w14:paraId="77165BFC" w14:textId="2FFE615C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bookmarkStart w:id="9" w:name="_Hlk135645119"/>
      <w:r w:rsidRPr="00685A5E">
        <w:rPr>
          <w:rFonts w:cs="Arial"/>
          <w:b/>
          <w:bCs/>
          <w:color w:val="000000"/>
        </w:rPr>
        <w:t xml:space="preserve">Application No: </w:t>
      </w:r>
      <w:r w:rsidR="007A4CA6" w:rsidRPr="0053001D">
        <w:rPr>
          <w:rFonts w:cs="Arial"/>
          <w:color w:val="000000"/>
          <w:lang w:eastAsia="en-GB"/>
        </w:rPr>
        <w:t>EPF/1028/23</w:t>
      </w:r>
    </w:p>
    <w:p w14:paraId="2FD3C843" w14:textId="76B4CB73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7A4CA6" w:rsidRPr="0053001D">
        <w:rPr>
          <w:rFonts w:cs="Arial"/>
          <w:color w:val="000000"/>
          <w:lang w:eastAsia="en-GB"/>
        </w:rPr>
        <w:t>Alastair Prince</w:t>
      </w:r>
    </w:p>
    <w:p w14:paraId="6AB6739A" w14:textId="7662F81C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7A4CA6" w:rsidRPr="0053001D">
        <w:rPr>
          <w:rFonts w:cs="Arial"/>
          <w:color w:val="000000"/>
          <w:lang w:eastAsia="en-GB"/>
        </w:rPr>
        <w:t>166 Borders Lane, Loughton, IG10 3RZ</w:t>
      </w:r>
    </w:p>
    <w:p w14:paraId="747DBCCC" w14:textId="5728F7E4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7A4CA6" w:rsidRPr="0053001D">
        <w:rPr>
          <w:rFonts w:cs="Arial"/>
          <w:color w:val="000000"/>
          <w:lang w:eastAsia="en-GB"/>
        </w:rPr>
        <w:t>Proposed vehicle crossing 3 drop kerb lengths (2.7 metres) and 2 ramp kerbs (1.8 metres).</w:t>
      </w:r>
    </w:p>
    <w:p w14:paraId="16C0E6DB" w14:textId="77777777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5140AC80" w14:textId="1EF6B98B" w:rsidR="002E460B" w:rsidRDefault="003C0D65" w:rsidP="002E4AE4">
      <w:pPr>
        <w:autoSpaceDE w:val="0"/>
        <w:autoSpaceDN w:val="0"/>
        <w:adjustRightInd w:val="0"/>
        <w:ind w:left="1701"/>
        <w:rPr>
          <w:rFonts w:cs="Arial"/>
          <w:color w:val="0000FF"/>
          <w:sz w:val="18"/>
          <w:szCs w:val="18"/>
          <w:u w:val="single"/>
          <w:lang w:eastAsia="en-GB"/>
        </w:rPr>
      </w:pPr>
      <w:hyperlink r:id="rId28" w:history="1">
        <w:r w:rsidR="007A4CA6" w:rsidRPr="0053001D">
          <w:rPr>
            <w:rFonts w:eastAsia="Times New Roman" w:cs="Arial"/>
            <w:color w:val="0000FF"/>
            <w:sz w:val="18"/>
            <w:szCs w:val="18"/>
            <w:u w:val="single"/>
            <w:lang w:eastAsia="en-GB"/>
          </w:rPr>
          <w:t>https://eppingforestdcpr.force.com/pr/s/planning-application/a0h8d000001WD7g</w:t>
        </w:r>
      </w:hyperlink>
      <w:r w:rsidR="007A4CA6" w:rsidRPr="001361DC">
        <w:rPr>
          <w:rFonts w:cs="Arial"/>
          <w:color w:val="0000FF"/>
          <w:sz w:val="18"/>
          <w:szCs w:val="18"/>
          <w:u w:val="single"/>
          <w:lang w:eastAsia="en-GB"/>
        </w:rPr>
        <w:t xml:space="preserve"> </w:t>
      </w:r>
    </w:p>
    <w:p w14:paraId="6EBE934B" w14:textId="77777777" w:rsidR="00EE6F01" w:rsidRPr="001361DC" w:rsidRDefault="00EE6F01" w:rsidP="002E4AE4">
      <w:pPr>
        <w:autoSpaceDE w:val="0"/>
        <w:autoSpaceDN w:val="0"/>
        <w:adjustRightInd w:val="0"/>
        <w:ind w:left="1701"/>
        <w:rPr>
          <w:rFonts w:cs="Arial"/>
          <w:color w:val="0000FF"/>
          <w:sz w:val="18"/>
          <w:szCs w:val="18"/>
          <w:u w:val="single"/>
          <w:lang w:eastAsia="en-GB"/>
        </w:rPr>
      </w:pPr>
    </w:p>
    <w:p w14:paraId="2257FB86" w14:textId="50B84E24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7A4CA6" w:rsidRPr="0053001D">
        <w:rPr>
          <w:rFonts w:cs="Arial"/>
          <w:color w:val="000000"/>
          <w:lang w:eastAsia="en-GB"/>
        </w:rPr>
        <w:t>EPF/1033/23</w:t>
      </w:r>
    </w:p>
    <w:p w14:paraId="24590DC9" w14:textId="475279A2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7A4CA6" w:rsidRPr="0053001D">
        <w:rPr>
          <w:rFonts w:cs="Arial"/>
          <w:color w:val="000000"/>
          <w:lang w:eastAsia="en-GB"/>
        </w:rPr>
        <w:t>Muhammad Rahman</w:t>
      </w:r>
    </w:p>
    <w:p w14:paraId="0772A427" w14:textId="1521E663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7A4CA6" w:rsidRPr="0053001D">
        <w:rPr>
          <w:rFonts w:cs="Arial"/>
          <w:color w:val="000000"/>
          <w:lang w:eastAsia="en-GB"/>
        </w:rPr>
        <w:t>16 Eleven Acre Rise, Loughton, IG10 1AN</w:t>
      </w:r>
    </w:p>
    <w:p w14:paraId="54100E42" w14:textId="45346F64" w:rsidR="00D25161" w:rsidRPr="00685A5E" w:rsidRDefault="00D25161" w:rsidP="00D25161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7A4CA6" w:rsidRPr="0053001D">
        <w:rPr>
          <w:rFonts w:cs="Arial"/>
          <w:color w:val="000000"/>
          <w:lang w:eastAsia="en-GB"/>
        </w:rPr>
        <w:t>Variation of condition 2 'Plan numbers' attached to EPF/1508/18 (Demolish existing house. Replace with 2 detached houses).</w:t>
      </w:r>
      <w:r w:rsidR="007A4CA6" w:rsidRPr="0053001D">
        <w:rPr>
          <w:rFonts w:cs="Arial"/>
          <w:color w:val="000000"/>
          <w:lang w:eastAsia="en-GB"/>
        </w:rPr>
        <w:br/>
      </w:r>
      <w:r w:rsidR="007A4CA6" w:rsidRPr="0053001D">
        <w:rPr>
          <w:rFonts w:cs="Arial"/>
          <w:b/>
          <w:bCs/>
          <w:color w:val="000000"/>
          <w:lang w:eastAsia="en-GB"/>
        </w:rPr>
        <w:t>*The cover letter sets out the variations*</w:t>
      </w:r>
    </w:p>
    <w:bookmarkEnd w:id="9"/>
    <w:p w14:paraId="06FFEC9F" w14:textId="77777777" w:rsidR="00D25161" w:rsidRDefault="00D25161" w:rsidP="00D25161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319A5869" w14:textId="397CC097" w:rsidR="00676138" w:rsidRPr="001361DC" w:rsidRDefault="003C0D65" w:rsidP="00685A5E">
      <w:pPr>
        <w:autoSpaceDE w:val="0"/>
        <w:autoSpaceDN w:val="0"/>
        <w:adjustRightInd w:val="0"/>
        <w:ind w:left="1701"/>
        <w:rPr>
          <w:color w:val="0000FF"/>
        </w:rPr>
      </w:pPr>
      <w:hyperlink r:id="rId29" w:history="1">
        <w:r w:rsidR="007A4CA6" w:rsidRPr="0053001D">
          <w:rPr>
            <w:rFonts w:eastAsia="Times New Roman" w:cs="Arial"/>
            <w:color w:val="0000FF"/>
            <w:sz w:val="18"/>
            <w:szCs w:val="18"/>
            <w:u w:val="single"/>
            <w:lang w:eastAsia="en-GB"/>
          </w:rPr>
          <w:t>https://eppingforestdcpr.force.com/pr/s/planning-application/a0h8d000001WDQX</w:t>
        </w:r>
      </w:hyperlink>
    </w:p>
    <w:p w14:paraId="1E8E6513" w14:textId="77777777" w:rsidR="00811B6D" w:rsidRDefault="00811B6D" w:rsidP="00685A5E">
      <w:pPr>
        <w:autoSpaceDE w:val="0"/>
        <w:autoSpaceDN w:val="0"/>
        <w:adjustRightInd w:val="0"/>
        <w:ind w:left="1701"/>
        <w:rPr>
          <w:rFonts w:cs="Arial"/>
          <w:color w:val="0563C1"/>
          <w:sz w:val="18"/>
          <w:szCs w:val="18"/>
          <w:u w:val="single"/>
          <w:lang w:eastAsia="en-GB"/>
        </w:rPr>
      </w:pPr>
    </w:p>
    <w:p w14:paraId="155BDDC8" w14:textId="60151A51" w:rsidR="00FF07C0" w:rsidRDefault="005A3F4F" w:rsidP="002402A7">
      <w:pPr>
        <w:pStyle w:val="Heading3"/>
      </w:pPr>
      <w:r>
        <w:t>5</w:t>
      </w:r>
      <w:r w:rsidR="005A26CF" w:rsidRPr="007911A9">
        <w:t>.2</w:t>
      </w:r>
      <w:r w:rsidR="005A0477" w:rsidRPr="007911A9">
        <w:tab/>
      </w:r>
      <w:r w:rsidR="00B9447F" w:rsidRPr="007911A9">
        <w:t>Deemed Permission – provided for information only: (Members are reminded that comments are not normally accepted on these applications).</w:t>
      </w:r>
    </w:p>
    <w:p w14:paraId="57D2342B" w14:textId="24E76ED1" w:rsidR="002E4AE4" w:rsidRPr="00F43328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bookmarkStart w:id="10" w:name="_Hlk133227809"/>
      <w:r w:rsidRPr="00F43328">
        <w:rPr>
          <w:rFonts w:cs="Arial"/>
          <w:b/>
          <w:bCs/>
          <w:color w:val="000000"/>
        </w:rPr>
        <w:t xml:space="preserve">Application No: </w:t>
      </w:r>
      <w:r w:rsidR="00F43328" w:rsidRPr="00184403">
        <w:rPr>
          <w:rFonts w:cs="Arial"/>
          <w:color w:val="000000"/>
          <w:lang w:eastAsia="en-GB"/>
        </w:rPr>
        <w:t>EPF/0977/23</w:t>
      </w:r>
    </w:p>
    <w:p w14:paraId="362841C8" w14:textId="1A0E05BF" w:rsidR="002E4AE4" w:rsidRPr="00F43328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F43328">
        <w:rPr>
          <w:rFonts w:cs="Arial"/>
          <w:b/>
          <w:bCs/>
          <w:color w:val="000000"/>
        </w:rPr>
        <w:t xml:space="preserve">Officer: </w:t>
      </w:r>
      <w:r w:rsidR="00F43328" w:rsidRPr="00184403">
        <w:rPr>
          <w:rFonts w:cs="Arial"/>
          <w:color w:val="000000"/>
          <w:lang w:eastAsia="en-GB"/>
        </w:rPr>
        <w:t>Alastair Prince</w:t>
      </w:r>
    </w:p>
    <w:p w14:paraId="417063E2" w14:textId="10268C75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F43328" w:rsidRPr="00184403">
        <w:rPr>
          <w:rFonts w:cs="Arial"/>
          <w:color w:val="000000"/>
          <w:lang w:eastAsia="en-GB"/>
        </w:rPr>
        <w:t>33 Hazelwood, Loughton, IG10 4ET</w:t>
      </w:r>
    </w:p>
    <w:p w14:paraId="4DE5E7B9" w14:textId="523A1A0E" w:rsidR="00F43328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F43328" w:rsidRPr="00184403">
        <w:rPr>
          <w:rFonts w:cs="Arial"/>
          <w:color w:val="000000"/>
          <w:lang w:eastAsia="en-GB"/>
        </w:rPr>
        <w:t>Certificate of lawful development for a new dormer extension to the main rear roof slope.</w:t>
      </w:r>
    </w:p>
    <w:p w14:paraId="1F8BBD8A" w14:textId="1A06665A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02914751" w14:textId="3C382233" w:rsidR="00F43328" w:rsidRPr="001361DC" w:rsidRDefault="003C0D65" w:rsidP="002E4AE4">
      <w:pPr>
        <w:autoSpaceDE w:val="0"/>
        <w:autoSpaceDN w:val="0"/>
        <w:adjustRightInd w:val="0"/>
        <w:ind w:left="1701"/>
        <w:rPr>
          <w:rFonts w:cs="Arial"/>
          <w:color w:val="0000FF"/>
          <w:sz w:val="18"/>
          <w:szCs w:val="18"/>
        </w:rPr>
      </w:pPr>
      <w:hyperlink r:id="rId30" w:history="1">
        <w:r w:rsidR="00F43328" w:rsidRPr="001361DC">
          <w:rPr>
            <w:rFonts w:eastAsia="Times New Roman" w:cs="Arial"/>
            <w:color w:val="0000FF"/>
            <w:sz w:val="18"/>
            <w:szCs w:val="18"/>
            <w:u w:val="single"/>
            <w:lang w:eastAsia="en-GB"/>
          </w:rPr>
          <w:t>https://eppingforestdcpr.force.com/pr/s/planning-application/a0h8d000001W9pm</w:t>
        </w:r>
      </w:hyperlink>
    </w:p>
    <w:p w14:paraId="100ACA01" w14:textId="0869AE02" w:rsidR="004E7E5F" w:rsidRDefault="003C0D65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hyperlink r:id="rId31" w:history="1"/>
      <w:r w:rsidR="00F43328">
        <w:rPr>
          <w:rFonts w:eastAsia="Times New Roman" w:cs="Arial"/>
          <w:color w:val="0563C1"/>
          <w:sz w:val="18"/>
          <w:szCs w:val="18"/>
          <w:u w:val="single"/>
          <w:lang w:eastAsia="en-GB"/>
        </w:rPr>
        <w:t xml:space="preserve"> </w:t>
      </w:r>
    </w:p>
    <w:p w14:paraId="6DAACDD7" w14:textId="38EEDCDE" w:rsidR="00F43328" w:rsidRPr="00F43328" w:rsidRDefault="00F43328" w:rsidP="00F43328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F43328">
        <w:rPr>
          <w:rFonts w:cs="Arial"/>
          <w:b/>
          <w:bCs/>
          <w:color w:val="000000"/>
        </w:rPr>
        <w:t xml:space="preserve">Application No: </w:t>
      </w:r>
      <w:r w:rsidRPr="00184403">
        <w:rPr>
          <w:rFonts w:cs="Arial"/>
          <w:color w:val="000000"/>
          <w:lang w:eastAsia="en-GB"/>
        </w:rPr>
        <w:t>EPF/0983/23</w:t>
      </w:r>
    </w:p>
    <w:p w14:paraId="4CA7968F" w14:textId="77777777" w:rsidR="00F43328" w:rsidRPr="00F43328" w:rsidRDefault="00F43328" w:rsidP="00F43328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F43328">
        <w:rPr>
          <w:rFonts w:cs="Arial"/>
          <w:b/>
          <w:bCs/>
          <w:color w:val="000000"/>
        </w:rPr>
        <w:t xml:space="preserve">Officer: </w:t>
      </w:r>
      <w:r w:rsidRPr="00184403">
        <w:rPr>
          <w:rFonts w:cs="Arial"/>
          <w:color w:val="000000"/>
          <w:lang w:eastAsia="en-GB"/>
        </w:rPr>
        <w:t>Alastair Prince</w:t>
      </w:r>
    </w:p>
    <w:p w14:paraId="5447C3B0" w14:textId="1503F98C" w:rsidR="00F43328" w:rsidRDefault="00F43328" w:rsidP="00F43328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Pr="00184403">
        <w:rPr>
          <w:rFonts w:cs="Arial"/>
          <w:color w:val="000000"/>
          <w:lang w:eastAsia="en-GB"/>
        </w:rPr>
        <w:t>33 Hazelwood, Loughton, IG10 4ET</w:t>
      </w:r>
    </w:p>
    <w:p w14:paraId="73376589" w14:textId="0787FA5C" w:rsidR="00F43328" w:rsidRPr="00685A5E" w:rsidRDefault="00F43328" w:rsidP="00F43328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Pr="00184403">
        <w:rPr>
          <w:rFonts w:cs="Arial"/>
          <w:color w:val="000000"/>
          <w:lang w:eastAsia="en-GB"/>
        </w:rPr>
        <w:t>Certificate of lawful development for proposed new window to replace garage door, alterations to existing window and door openings to rear and side elevations (ground floor)</w:t>
      </w:r>
      <w:r>
        <w:rPr>
          <w:rFonts w:cs="Arial"/>
          <w:color w:val="000000"/>
          <w:lang w:eastAsia="en-GB"/>
        </w:rPr>
        <w:t>.</w:t>
      </w:r>
    </w:p>
    <w:p w14:paraId="2F3F22DF" w14:textId="069C3D12" w:rsidR="00F43328" w:rsidRDefault="00F43328" w:rsidP="00F43328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32DF7E02" w14:textId="1FE708A7" w:rsidR="00F43328" w:rsidRPr="001361DC" w:rsidRDefault="003C0D65" w:rsidP="00F43328">
      <w:pPr>
        <w:autoSpaceDE w:val="0"/>
        <w:autoSpaceDN w:val="0"/>
        <w:adjustRightInd w:val="0"/>
        <w:ind w:left="1701"/>
        <w:rPr>
          <w:rFonts w:cs="Arial"/>
          <w:color w:val="0000FF"/>
          <w:sz w:val="18"/>
          <w:szCs w:val="18"/>
        </w:rPr>
      </w:pPr>
      <w:hyperlink r:id="rId32" w:history="1">
        <w:r w:rsidR="00F43328" w:rsidRPr="001361DC">
          <w:rPr>
            <w:rFonts w:eastAsia="Times New Roman" w:cs="Arial"/>
            <w:color w:val="0000FF"/>
            <w:sz w:val="18"/>
            <w:szCs w:val="18"/>
            <w:u w:val="single"/>
            <w:lang w:eastAsia="en-GB"/>
          </w:rPr>
          <w:t>https://eppingforestdcpr.force.com/pr/s/planning-application/a0h8d000001WAGB</w:t>
        </w:r>
      </w:hyperlink>
    </w:p>
    <w:p w14:paraId="24298048" w14:textId="77777777" w:rsidR="00F43328" w:rsidRDefault="003C0D65" w:rsidP="00F43328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hyperlink r:id="rId33" w:history="1"/>
      <w:r w:rsidR="00F43328">
        <w:rPr>
          <w:rFonts w:eastAsia="Times New Roman" w:cs="Arial"/>
          <w:color w:val="0563C1"/>
          <w:sz w:val="18"/>
          <w:szCs w:val="18"/>
          <w:u w:val="single"/>
          <w:lang w:eastAsia="en-GB"/>
        </w:rPr>
        <w:t xml:space="preserve"> </w:t>
      </w:r>
    </w:p>
    <w:p w14:paraId="672B17A1" w14:textId="48AFEA30" w:rsidR="00F43328" w:rsidRPr="00F43328" w:rsidRDefault="00F43328" w:rsidP="00F43328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F43328">
        <w:rPr>
          <w:rFonts w:cs="Arial"/>
          <w:b/>
          <w:bCs/>
          <w:color w:val="000000"/>
        </w:rPr>
        <w:t xml:space="preserve">Application No: </w:t>
      </w:r>
      <w:r w:rsidRPr="00184403">
        <w:rPr>
          <w:rFonts w:cs="Arial"/>
          <w:color w:val="000000"/>
          <w:lang w:eastAsia="en-GB"/>
        </w:rPr>
        <w:t>EPF/0985/23</w:t>
      </w:r>
    </w:p>
    <w:p w14:paraId="7B3674A5" w14:textId="77777777" w:rsidR="00F43328" w:rsidRPr="00F43328" w:rsidRDefault="00F43328" w:rsidP="00F43328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F43328">
        <w:rPr>
          <w:rFonts w:cs="Arial"/>
          <w:b/>
          <w:bCs/>
          <w:color w:val="000000"/>
        </w:rPr>
        <w:t xml:space="preserve">Officer: </w:t>
      </w:r>
      <w:r w:rsidRPr="00184403">
        <w:rPr>
          <w:rFonts w:cs="Arial"/>
          <w:color w:val="000000"/>
          <w:lang w:eastAsia="en-GB"/>
        </w:rPr>
        <w:t>Alastair Prince</w:t>
      </w:r>
    </w:p>
    <w:p w14:paraId="7325D320" w14:textId="75249056" w:rsidR="00F43328" w:rsidRDefault="00F43328" w:rsidP="00F43328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Pr="00184403">
        <w:rPr>
          <w:rFonts w:cs="Arial"/>
          <w:color w:val="000000"/>
          <w:lang w:eastAsia="en-GB"/>
        </w:rPr>
        <w:t>49 Consort House, Forest View Road, Loughton, IG10 4DY</w:t>
      </w:r>
    </w:p>
    <w:p w14:paraId="57BD7B12" w14:textId="7F648C8A" w:rsidR="00F43328" w:rsidRPr="00685A5E" w:rsidRDefault="00F43328" w:rsidP="00F43328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Pr="00184403">
        <w:rPr>
          <w:rFonts w:cs="Arial"/>
          <w:color w:val="000000"/>
          <w:lang w:eastAsia="en-GB"/>
        </w:rPr>
        <w:t>Certificate of lawful development for a proposed single storey side extension, hip to gable loft conversion with flat roofed dormer to rear.</w:t>
      </w:r>
    </w:p>
    <w:p w14:paraId="1B274C64" w14:textId="70DDA5D2" w:rsidR="00F43328" w:rsidRPr="001361DC" w:rsidRDefault="00F43328" w:rsidP="00F43328">
      <w:pPr>
        <w:autoSpaceDE w:val="0"/>
        <w:autoSpaceDN w:val="0"/>
        <w:adjustRightInd w:val="0"/>
        <w:ind w:left="1701"/>
        <w:rPr>
          <w:rFonts w:cs="Arial"/>
          <w:color w:val="0000FF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022F702A" w14:textId="6BE6B42F" w:rsidR="00F43328" w:rsidRPr="001361DC" w:rsidRDefault="003C0D65" w:rsidP="00F43328">
      <w:pPr>
        <w:autoSpaceDE w:val="0"/>
        <w:autoSpaceDN w:val="0"/>
        <w:adjustRightInd w:val="0"/>
        <w:ind w:left="1701"/>
        <w:rPr>
          <w:rFonts w:cs="Arial"/>
          <w:color w:val="0000FF"/>
          <w:sz w:val="18"/>
          <w:szCs w:val="18"/>
        </w:rPr>
      </w:pPr>
      <w:hyperlink r:id="rId34" w:history="1">
        <w:r w:rsidR="00F43328" w:rsidRPr="001361DC">
          <w:rPr>
            <w:rFonts w:eastAsia="Times New Roman" w:cs="Arial"/>
            <w:color w:val="0000FF"/>
            <w:sz w:val="18"/>
            <w:szCs w:val="18"/>
            <w:u w:val="single"/>
            <w:lang w:eastAsia="en-GB"/>
          </w:rPr>
          <w:t>https://eppingforestdcpr.force.com/pr/s/planning-application/a0h8d000001WAGi</w:t>
        </w:r>
      </w:hyperlink>
    </w:p>
    <w:p w14:paraId="4DAA4C8D" w14:textId="77777777" w:rsidR="00F43328" w:rsidRDefault="003C0D65" w:rsidP="00F43328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hyperlink r:id="rId35" w:history="1"/>
      <w:r w:rsidR="00F43328">
        <w:rPr>
          <w:rFonts w:eastAsia="Times New Roman" w:cs="Arial"/>
          <w:color w:val="0563C1"/>
          <w:sz w:val="18"/>
          <w:szCs w:val="18"/>
          <w:u w:val="single"/>
          <w:lang w:eastAsia="en-GB"/>
        </w:rPr>
        <w:t xml:space="preserve"> </w:t>
      </w:r>
    </w:p>
    <w:p w14:paraId="1E22189A" w14:textId="4C554A2F" w:rsidR="007A4CA6" w:rsidRPr="00685A5E" w:rsidRDefault="007A4CA6" w:rsidP="007A4CA6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lastRenderedPageBreak/>
        <w:t xml:space="preserve">Application No: </w:t>
      </w:r>
      <w:r w:rsidR="00B535C3" w:rsidRPr="0053001D">
        <w:rPr>
          <w:rFonts w:cs="Arial"/>
          <w:color w:val="000000"/>
          <w:lang w:eastAsia="en-GB"/>
        </w:rPr>
        <w:t>EPF/1040/23</w:t>
      </w:r>
    </w:p>
    <w:p w14:paraId="1D16802C" w14:textId="0E6ABD05" w:rsidR="007A4CA6" w:rsidRPr="00685A5E" w:rsidRDefault="007A4CA6" w:rsidP="007A4CA6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B535C3" w:rsidRPr="0053001D">
        <w:rPr>
          <w:rFonts w:cs="Arial"/>
          <w:color w:val="000000"/>
          <w:lang w:eastAsia="en-GB"/>
        </w:rPr>
        <w:t>Mohinder Bagry</w:t>
      </w:r>
    </w:p>
    <w:p w14:paraId="033FE29E" w14:textId="348B39B3" w:rsidR="007A4CA6" w:rsidRDefault="007A4CA6" w:rsidP="007A4CA6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B535C3" w:rsidRPr="0053001D">
        <w:rPr>
          <w:rFonts w:cs="Arial"/>
          <w:color w:val="000000"/>
          <w:lang w:eastAsia="en-GB"/>
        </w:rPr>
        <w:t>72 Etheridge Road, Loughton, IG10 2HY</w:t>
      </w:r>
    </w:p>
    <w:p w14:paraId="44E57794" w14:textId="7E86175F" w:rsidR="007A4CA6" w:rsidRPr="00685A5E" w:rsidRDefault="007A4CA6" w:rsidP="007A4CA6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B535C3" w:rsidRPr="0053001D">
        <w:rPr>
          <w:rFonts w:cs="Arial"/>
          <w:color w:val="000000"/>
          <w:lang w:eastAsia="en-GB"/>
        </w:rPr>
        <w:t>Certificate of lawful development for existing rear outbuilding 4.28 Meter in depth, at 2.50 Meter height of Eaves</w:t>
      </w:r>
      <w:r w:rsidR="00B535C3">
        <w:rPr>
          <w:rFonts w:cs="Arial"/>
          <w:color w:val="000000"/>
          <w:lang w:eastAsia="en-GB"/>
        </w:rPr>
        <w:t>.</w:t>
      </w:r>
    </w:p>
    <w:p w14:paraId="32293ABE" w14:textId="77777777" w:rsidR="007A4CA6" w:rsidRDefault="007A4CA6" w:rsidP="007A4CA6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72BF4A8F" w14:textId="5CAF09E9" w:rsidR="007A4CA6" w:rsidRDefault="003C0D65" w:rsidP="007A4CA6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hyperlink r:id="rId36" w:history="1">
        <w:r w:rsidR="00B535C3" w:rsidRPr="0053001D">
          <w:rPr>
            <w:rFonts w:eastAsia="Times New Roman" w:cs="Arial"/>
            <w:color w:val="0000FF"/>
            <w:sz w:val="18"/>
            <w:szCs w:val="18"/>
            <w:u w:val="single"/>
            <w:lang w:eastAsia="en-GB"/>
          </w:rPr>
          <w:t>https://eppingforestdcpr.force.com/pr/s/planning-application/a0h8d000001WDsj</w:t>
        </w:r>
      </w:hyperlink>
      <w:hyperlink r:id="rId37" w:history="1"/>
      <w:r w:rsidR="007A4CA6">
        <w:rPr>
          <w:rFonts w:eastAsia="Times New Roman" w:cs="Arial"/>
          <w:color w:val="0563C1"/>
          <w:sz w:val="18"/>
          <w:szCs w:val="18"/>
          <w:u w:val="single"/>
          <w:lang w:eastAsia="en-GB"/>
        </w:rPr>
        <w:t xml:space="preserve"> </w:t>
      </w:r>
    </w:p>
    <w:p w14:paraId="4EF311A7" w14:textId="77777777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563C1"/>
          <w:sz w:val="18"/>
          <w:szCs w:val="18"/>
          <w:u w:val="single"/>
          <w:lang w:eastAsia="en-GB"/>
        </w:rPr>
      </w:pPr>
    </w:p>
    <w:bookmarkEnd w:id="10"/>
    <w:p w14:paraId="7B062304" w14:textId="5BB52A13" w:rsidR="002702E7" w:rsidRPr="00C42B19" w:rsidRDefault="005A3F4F" w:rsidP="002402A7">
      <w:pPr>
        <w:pStyle w:val="Heading3"/>
        <w:rPr>
          <w:sz w:val="18"/>
        </w:rPr>
      </w:pPr>
      <w:r>
        <w:t>5</w:t>
      </w:r>
      <w:r w:rsidR="008104F2" w:rsidRPr="00C42B19">
        <w:t>.</w:t>
      </w:r>
      <w:r w:rsidR="005A26CF" w:rsidRPr="00C42B19">
        <w:t>3</w:t>
      </w:r>
      <w:r w:rsidR="00B9447F" w:rsidRPr="00C42B19">
        <w:tab/>
        <w:t xml:space="preserve">Others – provided for information only: </w:t>
      </w:r>
      <w:r w:rsidR="00B9447F" w:rsidRPr="003158BB">
        <w:t>(Members are reminded that comments are not normally accepted on these applications).</w:t>
      </w:r>
    </w:p>
    <w:p w14:paraId="06856B47" w14:textId="133AF5DA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F43328" w:rsidRPr="00184403">
        <w:rPr>
          <w:rFonts w:cs="Arial"/>
          <w:color w:val="000000"/>
          <w:lang w:eastAsia="en-GB"/>
        </w:rPr>
        <w:t>EPF/1000/23</w:t>
      </w:r>
    </w:p>
    <w:p w14:paraId="477138AB" w14:textId="59E4B21B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F43328" w:rsidRPr="00184403">
        <w:rPr>
          <w:rFonts w:cs="Arial"/>
          <w:color w:val="000000"/>
          <w:lang w:eastAsia="en-GB"/>
        </w:rPr>
        <w:t>Marie-Claire Tovey</w:t>
      </w:r>
    </w:p>
    <w:p w14:paraId="5D97C299" w14:textId="795012A9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F43328" w:rsidRPr="00184403">
        <w:rPr>
          <w:rFonts w:cs="Arial"/>
          <w:color w:val="000000"/>
          <w:lang w:eastAsia="en-GB"/>
        </w:rPr>
        <w:t>St Thomas More RC Church site, Willingale Road, Loughton, IG10 2DD</w:t>
      </w:r>
    </w:p>
    <w:p w14:paraId="2211568E" w14:textId="56948C61" w:rsidR="002E4AE4" w:rsidRPr="00685A5E" w:rsidRDefault="002E4AE4" w:rsidP="002E4AE4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FC2AF1" w:rsidRPr="00184403">
        <w:rPr>
          <w:rFonts w:cs="Arial"/>
          <w:color w:val="000000"/>
          <w:lang w:eastAsia="en-GB"/>
        </w:rPr>
        <w:t>Application for approval of details reserved by conditions15 'Retention of Trees' on planning permission EPF/0304/19 (Redevelopment of site to provide 16 houses and 10 flats, including a new community hall (class D1/D2), associated parking, access, hard and soft landscaping and all ancillary works)</w:t>
      </w:r>
    </w:p>
    <w:p w14:paraId="0E323971" w14:textId="77777777" w:rsidR="002E4AE4" w:rsidRDefault="002E4AE4" w:rsidP="002E4AE4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23A4C497" w14:textId="3143A7B8" w:rsidR="003457DD" w:rsidRPr="001361DC" w:rsidRDefault="003C0D65" w:rsidP="003457DD">
      <w:pPr>
        <w:autoSpaceDE w:val="0"/>
        <w:autoSpaceDN w:val="0"/>
        <w:adjustRightInd w:val="0"/>
        <w:ind w:left="1701"/>
        <w:rPr>
          <w:rFonts w:cs="Arial"/>
          <w:color w:val="0000FF"/>
          <w:sz w:val="18"/>
          <w:szCs w:val="18"/>
          <w:u w:val="single"/>
          <w:lang w:eastAsia="en-GB"/>
        </w:rPr>
      </w:pPr>
      <w:hyperlink r:id="rId38" w:history="1">
        <w:r w:rsidR="00FC2AF1" w:rsidRPr="001361DC">
          <w:rPr>
            <w:rFonts w:eastAsia="Times New Roman" w:cs="Arial"/>
            <w:color w:val="0000FF"/>
            <w:sz w:val="18"/>
            <w:szCs w:val="18"/>
            <w:u w:val="single"/>
            <w:lang w:eastAsia="en-GB"/>
          </w:rPr>
          <w:t>https://eppingforestdcpr.force.com/pr/s/planning-application/a0h8d000001WBJE</w:t>
        </w:r>
      </w:hyperlink>
    </w:p>
    <w:p w14:paraId="0B86113E" w14:textId="77777777" w:rsidR="00FC2AF1" w:rsidRDefault="00FC2AF1" w:rsidP="003457DD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</w:p>
    <w:p w14:paraId="24217055" w14:textId="520DF627" w:rsidR="007A4CA6" w:rsidRPr="00685A5E" w:rsidRDefault="007A4CA6" w:rsidP="007A4CA6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Application No: </w:t>
      </w:r>
      <w:r w:rsidR="00B535C3" w:rsidRPr="0053001D">
        <w:rPr>
          <w:rFonts w:cs="Arial"/>
          <w:color w:val="000000"/>
          <w:lang w:eastAsia="en-GB"/>
        </w:rPr>
        <w:t>EPF/1100/23</w:t>
      </w:r>
    </w:p>
    <w:p w14:paraId="31DF3975" w14:textId="14618685" w:rsidR="007A4CA6" w:rsidRPr="00685A5E" w:rsidRDefault="007A4CA6" w:rsidP="007A4CA6">
      <w:pPr>
        <w:autoSpaceDE w:val="0"/>
        <w:autoSpaceDN w:val="0"/>
        <w:adjustRightInd w:val="0"/>
        <w:ind w:left="1701"/>
        <w:rPr>
          <w:rFonts w:cs="Arial"/>
          <w:color w:val="000000"/>
        </w:rPr>
      </w:pPr>
      <w:r w:rsidRPr="00685A5E">
        <w:rPr>
          <w:rFonts w:cs="Arial"/>
          <w:b/>
          <w:bCs/>
          <w:color w:val="000000"/>
        </w:rPr>
        <w:t xml:space="preserve">Officer: </w:t>
      </w:r>
      <w:r w:rsidR="00B535C3" w:rsidRPr="0053001D">
        <w:rPr>
          <w:rFonts w:cs="Arial"/>
          <w:color w:val="000000"/>
          <w:lang w:eastAsia="en-GB"/>
        </w:rPr>
        <w:t>Graham Courtney</w:t>
      </w:r>
    </w:p>
    <w:p w14:paraId="5BAC0968" w14:textId="5445EBD3" w:rsidR="007A4CA6" w:rsidRDefault="007A4CA6" w:rsidP="007A4CA6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>Location:</w:t>
      </w:r>
      <w:r>
        <w:rPr>
          <w:rFonts w:cs="Arial"/>
          <w:b/>
          <w:bCs/>
          <w:color w:val="000000"/>
        </w:rPr>
        <w:t xml:space="preserve"> </w:t>
      </w:r>
      <w:r w:rsidR="00B535C3" w:rsidRPr="0053001D">
        <w:rPr>
          <w:rFonts w:cs="Arial"/>
          <w:color w:val="000000"/>
          <w:lang w:eastAsia="en-GB"/>
        </w:rPr>
        <w:t>5 Whitehills Road, Loughton, IG10 1TS</w:t>
      </w:r>
    </w:p>
    <w:p w14:paraId="71F1B4B1" w14:textId="64C81ACD" w:rsidR="007A4CA6" w:rsidRPr="00685A5E" w:rsidRDefault="007A4CA6" w:rsidP="007A4CA6">
      <w:pPr>
        <w:autoSpaceDE w:val="0"/>
        <w:autoSpaceDN w:val="0"/>
        <w:adjustRightInd w:val="0"/>
        <w:ind w:left="1701"/>
        <w:rPr>
          <w:rFonts w:cs="Arial"/>
          <w:b/>
          <w:bCs/>
          <w:color w:val="000000"/>
        </w:rPr>
      </w:pPr>
      <w:r w:rsidRPr="00685A5E">
        <w:rPr>
          <w:rFonts w:cs="Arial"/>
          <w:b/>
          <w:bCs/>
          <w:color w:val="000000"/>
        </w:rPr>
        <w:t xml:space="preserve">Proposal: </w:t>
      </w:r>
      <w:r w:rsidR="00B535C3" w:rsidRPr="0053001D">
        <w:rPr>
          <w:rFonts w:cs="Arial"/>
          <w:color w:val="000000"/>
          <w:lang w:eastAsia="en-GB"/>
        </w:rPr>
        <w:t>Prior approval for a single storey rear extension extending out 6m behind the original property. Eaves height is 2484mm and the ridge height is 3627mm. Materials will match existing.</w:t>
      </w:r>
    </w:p>
    <w:p w14:paraId="60ADE94D" w14:textId="77777777" w:rsidR="007A4CA6" w:rsidRDefault="007A4CA6" w:rsidP="007A4CA6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  <w:r w:rsidRPr="00685A5E">
        <w:rPr>
          <w:rFonts w:cs="Arial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14:paraId="0ADC2AAF" w14:textId="6DFEC17F" w:rsidR="007A4CA6" w:rsidRPr="001361DC" w:rsidRDefault="003C0D65" w:rsidP="007A4CA6">
      <w:pPr>
        <w:autoSpaceDE w:val="0"/>
        <w:autoSpaceDN w:val="0"/>
        <w:adjustRightInd w:val="0"/>
        <w:ind w:left="1701"/>
        <w:rPr>
          <w:rFonts w:cs="Arial"/>
          <w:color w:val="0000FF"/>
          <w:sz w:val="18"/>
          <w:szCs w:val="18"/>
          <w:u w:val="single"/>
          <w:lang w:eastAsia="en-GB"/>
        </w:rPr>
      </w:pPr>
      <w:hyperlink r:id="rId39" w:history="1">
        <w:r w:rsidR="00B535C3" w:rsidRPr="0053001D">
          <w:rPr>
            <w:rFonts w:eastAsia="Times New Roman" w:cs="Arial"/>
            <w:color w:val="0000FF"/>
            <w:sz w:val="18"/>
            <w:szCs w:val="18"/>
            <w:u w:val="single"/>
            <w:lang w:eastAsia="en-GB"/>
          </w:rPr>
          <w:t>https://eppingforestdcpr.force.com/pr/s/planning-application/a0h8d000001WHut</w:t>
        </w:r>
      </w:hyperlink>
    </w:p>
    <w:p w14:paraId="3E38CD1C" w14:textId="77777777" w:rsidR="007A4CA6" w:rsidRDefault="007A4CA6" w:rsidP="003457DD">
      <w:pPr>
        <w:autoSpaceDE w:val="0"/>
        <w:autoSpaceDN w:val="0"/>
        <w:adjustRightInd w:val="0"/>
        <w:ind w:left="1701"/>
        <w:rPr>
          <w:rFonts w:cs="Arial"/>
          <w:color w:val="000000"/>
          <w:sz w:val="18"/>
          <w:szCs w:val="18"/>
        </w:rPr>
      </w:pPr>
    </w:p>
    <w:p w14:paraId="4701AAB3" w14:textId="1642556F" w:rsidR="00B9447F" w:rsidRPr="00127439" w:rsidRDefault="005A3F4F" w:rsidP="00997675">
      <w:pPr>
        <w:pStyle w:val="Heading2"/>
      </w:pPr>
      <w:r>
        <w:t>6</w:t>
      </w:r>
      <w:r w:rsidR="00B9447F" w:rsidRPr="00127439">
        <w:tab/>
        <w:t>Decisions</w:t>
      </w:r>
    </w:p>
    <w:p w14:paraId="25FE68E0" w14:textId="2FE4EA03" w:rsidR="00B9447F" w:rsidRPr="00127439" w:rsidRDefault="005A3F4F" w:rsidP="002402A7">
      <w:pPr>
        <w:pStyle w:val="Heading3"/>
      </w:pPr>
      <w:r>
        <w:t>6</w:t>
      </w:r>
      <w:r w:rsidR="00632973" w:rsidRPr="00127439">
        <w:t>.1</w:t>
      </w:r>
      <w:r w:rsidR="00632973" w:rsidRPr="00127439">
        <w:tab/>
      </w:r>
      <w:bookmarkStart w:id="11" w:name="_Hlk103068355"/>
      <w:r w:rsidR="00B9447F" w:rsidRPr="00127439">
        <w:t>Decisions by Epping Forest District Council</w:t>
      </w:r>
      <w:bookmarkEnd w:id="11"/>
    </w:p>
    <w:p w14:paraId="1F4E1172" w14:textId="5390DD88" w:rsidR="004E7E5F" w:rsidRPr="002A44D2" w:rsidRDefault="0056680B" w:rsidP="0056680B">
      <w:pPr>
        <w:ind w:left="982" w:firstLine="720"/>
      </w:pPr>
      <w:r>
        <w:t>No d</w:t>
      </w:r>
      <w:r w:rsidR="004E7E5F" w:rsidRPr="0056680B">
        <w:t>ecision</w:t>
      </w:r>
      <w:r>
        <w:t xml:space="preserve"> notice</w:t>
      </w:r>
      <w:r w:rsidR="004E7E5F" w:rsidRPr="0056680B">
        <w:t xml:space="preserve">s </w:t>
      </w:r>
      <w:r>
        <w:t>have been received.</w:t>
      </w:r>
    </w:p>
    <w:p w14:paraId="3735F360" w14:textId="77777777" w:rsidR="00F766BE" w:rsidRPr="00F766BE" w:rsidRDefault="00F766BE" w:rsidP="00B06752">
      <w:pPr>
        <w:ind w:left="709"/>
        <w:rPr>
          <w:rFonts w:cs="Arial"/>
          <w:sz w:val="18"/>
          <w:szCs w:val="18"/>
        </w:rPr>
      </w:pPr>
    </w:p>
    <w:p w14:paraId="1BE3C5B8" w14:textId="198E74DA" w:rsidR="00B9447F" w:rsidRPr="007C0D3E" w:rsidRDefault="005A3F4F" w:rsidP="00997675">
      <w:pPr>
        <w:pStyle w:val="Heading2"/>
      </w:pPr>
      <w:r>
        <w:t>7</w:t>
      </w:r>
      <w:r w:rsidR="00B9447F" w:rsidRPr="007C0D3E">
        <w:tab/>
        <w:t>Licensing Applications</w:t>
      </w:r>
    </w:p>
    <w:p w14:paraId="0C24D66D" w14:textId="7487DE96" w:rsidR="00315768" w:rsidRPr="007C0D3E" w:rsidRDefault="00315768" w:rsidP="005D1D00">
      <w:pPr>
        <w:spacing w:after="120"/>
        <w:ind w:left="851"/>
        <w:rPr>
          <w:rFonts w:cs="Arial"/>
        </w:rPr>
      </w:pPr>
      <w:r w:rsidRPr="007C0D3E">
        <w:rPr>
          <w:rFonts w:cs="Arial"/>
        </w:rPr>
        <w:t xml:space="preserve">To CONSIDER any licensing applications </w:t>
      </w:r>
      <w:r w:rsidR="0068345F" w:rsidRPr="007C0D3E">
        <w:rPr>
          <w:rFonts w:cs="Arial"/>
        </w:rPr>
        <w:t>which</w:t>
      </w:r>
      <w:r w:rsidRPr="007C0D3E">
        <w:rPr>
          <w:rFonts w:cs="Arial"/>
        </w:rPr>
        <w:t xml:space="preserve"> have come to the officers’ attention since the last meeting of the Committee</w:t>
      </w:r>
      <w:r w:rsidR="00C427E4" w:rsidRPr="007C0D3E">
        <w:rPr>
          <w:rFonts w:cs="Arial"/>
        </w:rPr>
        <w:t xml:space="preserve">.  </w:t>
      </w:r>
      <w:r w:rsidRPr="007C0D3E">
        <w:rPr>
          <w:rFonts w:cs="Arial"/>
        </w:rPr>
        <w:t>Members are reminded that reference must be made to at least one of the four licensing objectives to validate any objections, as detailed below:</w:t>
      </w:r>
    </w:p>
    <w:p w14:paraId="7C42B802" w14:textId="77777777" w:rsidR="00315768" w:rsidRPr="007C0D3E" w:rsidRDefault="00315768" w:rsidP="000B7D5D">
      <w:pPr>
        <w:pStyle w:val="ListParagraph"/>
        <w:numPr>
          <w:ilvl w:val="0"/>
          <w:numId w:val="1"/>
        </w:numPr>
        <w:spacing w:after="60"/>
        <w:rPr>
          <w:rFonts w:cs="Arial"/>
        </w:rPr>
      </w:pPr>
      <w:r w:rsidRPr="007C0D3E">
        <w:rPr>
          <w:rFonts w:cs="Arial"/>
        </w:rPr>
        <w:t>The prevention of crime and disorder</w:t>
      </w:r>
    </w:p>
    <w:p w14:paraId="269A2F92" w14:textId="77777777" w:rsidR="00315768" w:rsidRPr="007C0D3E" w:rsidRDefault="00315768" w:rsidP="000B7D5D">
      <w:pPr>
        <w:pStyle w:val="ListParagraph"/>
        <w:numPr>
          <w:ilvl w:val="0"/>
          <w:numId w:val="1"/>
        </w:numPr>
        <w:spacing w:after="60"/>
        <w:rPr>
          <w:rFonts w:cs="Arial"/>
        </w:rPr>
      </w:pPr>
      <w:r w:rsidRPr="007C0D3E">
        <w:rPr>
          <w:rFonts w:cs="Arial"/>
        </w:rPr>
        <w:t>Public safety</w:t>
      </w:r>
    </w:p>
    <w:p w14:paraId="041FBDD9" w14:textId="77777777" w:rsidR="00315768" w:rsidRPr="007C0D3E" w:rsidRDefault="00315768" w:rsidP="000B7D5D">
      <w:pPr>
        <w:pStyle w:val="ListParagraph"/>
        <w:numPr>
          <w:ilvl w:val="0"/>
          <w:numId w:val="1"/>
        </w:numPr>
        <w:spacing w:after="60"/>
        <w:rPr>
          <w:rFonts w:cs="Arial"/>
        </w:rPr>
      </w:pPr>
      <w:r w:rsidRPr="007C0D3E">
        <w:rPr>
          <w:rFonts w:cs="Arial"/>
        </w:rPr>
        <w:t>The prevention of public nuisance</w:t>
      </w:r>
    </w:p>
    <w:p w14:paraId="50C2DE16" w14:textId="23918B05" w:rsidR="00315768" w:rsidRDefault="00315768" w:rsidP="000B7D5D">
      <w:pPr>
        <w:pStyle w:val="ListParagraph"/>
        <w:numPr>
          <w:ilvl w:val="0"/>
          <w:numId w:val="1"/>
        </w:numPr>
        <w:rPr>
          <w:rFonts w:cs="Arial"/>
        </w:rPr>
      </w:pPr>
      <w:r w:rsidRPr="007C0D3E">
        <w:rPr>
          <w:rFonts w:cs="Arial"/>
        </w:rPr>
        <w:t>The protection of children from harm</w:t>
      </w:r>
    </w:p>
    <w:p w14:paraId="22852313" w14:textId="77777777" w:rsidR="00624132" w:rsidRDefault="00624132" w:rsidP="00624132">
      <w:pPr>
        <w:pStyle w:val="ListParagraph"/>
        <w:ind w:left="1571"/>
        <w:rPr>
          <w:rFonts w:cs="Arial"/>
        </w:rPr>
      </w:pPr>
    </w:p>
    <w:p w14:paraId="45861CC2" w14:textId="33B2DB41" w:rsidR="00624132" w:rsidRDefault="00624132" w:rsidP="00624132">
      <w:pPr>
        <w:pStyle w:val="Heading3"/>
      </w:pPr>
      <w:r>
        <w:t>7.1</w:t>
      </w:r>
      <w:r>
        <w:tab/>
      </w:r>
      <w:r>
        <w:t>Additional Consultation under Licensing Act 2003</w:t>
      </w:r>
    </w:p>
    <w:p w14:paraId="3361E4F6" w14:textId="136EE1AB" w:rsidR="00624132" w:rsidRDefault="00624132" w:rsidP="00624132">
      <w:pPr>
        <w:ind w:left="1701"/>
      </w:pPr>
      <w:r w:rsidRPr="00624132">
        <w:rPr>
          <w:b/>
          <w:bCs/>
          <w:lang w:val="en-US" w:eastAsia="en-GB"/>
        </w:rPr>
        <w:t>For Information Only</w:t>
      </w:r>
      <w:r>
        <w:rPr>
          <w:lang w:val="en-US" w:eastAsia="en-GB"/>
        </w:rPr>
        <w:t xml:space="preserve">: Epping Forest District Council, the local licensing authority, has advised that as </w:t>
      </w:r>
      <w:r>
        <w:t>from 1</w:t>
      </w:r>
      <w:r>
        <w:rPr>
          <w:sz w:val="14"/>
          <w:szCs w:val="14"/>
        </w:rPr>
        <w:t> </w:t>
      </w:r>
      <w:r>
        <w:t xml:space="preserve">June 2023 </w:t>
      </w:r>
      <w:r>
        <w:t>it</w:t>
      </w:r>
      <w:r>
        <w:t xml:space="preserve"> will no longer be undertaking direct consultation with residential and business properties within 150 metres of premises that are subject to an application submitted under the Licensing Act 2003.</w:t>
      </w:r>
    </w:p>
    <w:p w14:paraId="54F40F84" w14:textId="0A223DE7" w:rsidR="00624132" w:rsidRPr="00624132" w:rsidRDefault="00624132" w:rsidP="00624132">
      <w:pPr>
        <w:ind w:left="1701"/>
        <w:rPr>
          <w:lang w:val="en-US" w:eastAsia="en-GB"/>
        </w:rPr>
      </w:pPr>
      <w:r>
        <w:t>(See copy letter on pages 7 – 8.)</w:t>
      </w:r>
    </w:p>
    <w:p w14:paraId="5BE933C7" w14:textId="77777777" w:rsidR="00DF7F5B" w:rsidRPr="00DF7F5B" w:rsidRDefault="00DF7F5B" w:rsidP="001965B3">
      <w:pPr>
        <w:rPr>
          <w:sz w:val="18"/>
          <w:szCs w:val="18"/>
        </w:rPr>
      </w:pPr>
    </w:p>
    <w:p w14:paraId="429AE61B" w14:textId="77777777" w:rsidR="00624132" w:rsidRDefault="00624132">
      <w:pPr>
        <w:spacing w:after="200" w:line="276" w:lineRule="auto"/>
        <w:rPr>
          <w:rFonts w:eastAsia="Times New Roman" w:cs="Times New Roman"/>
          <w:b/>
          <w:snapToGrid w:val="0"/>
          <w:szCs w:val="20"/>
          <w:lang w:val="en-US" w:eastAsia="en-GB"/>
        </w:rPr>
      </w:pPr>
      <w:r>
        <w:br w:type="page"/>
      </w:r>
    </w:p>
    <w:p w14:paraId="3E4BFD9A" w14:textId="4C5060B5" w:rsidR="00B9447F" w:rsidRPr="00374A5C" w:rsidRDefault="005A3F4F" w:rsidP="00997675">
      <w:pPr>
        <w:pStyle w:val="Heading2"/>
      </w:pPr>
      <w:r>
        <w:lastRenderedPageBreak/>
        <w:t>8</w:t>
      </w:r>
      <w:r w:rsidR="00B9447F" w:rsidRPr="00374A5C">
        <w:tab/>
        <w:t>Enforcement and Compliance</w:t>
      </w:r>
    </w:p>
    <w:p w14:paraId="718FD7C8" w14:textId="3552A283" w:rsidR="002A1615" w:rsidRPr="00373CFF" w:rsidRDefault="005A3F4F" w:rsidP="002402A7">
      <w:pPr>
        <w:pStyle w:val="Heading3"/>
      </w:pPr>
      <w:r>
        <w:t>8</w:t>
      </w:r>
      <w:r w:rsidR="00E81CAF" w:rsidRPr="00374A5C">
        <w:t>.</w:t>
      </w:r>
      <w:r w:rsidR="00C01E1B" w:rsidRPr="00374A5C">
        <w:t>1</w:t>
      </w:r>
      <w:r w:rsidR="00F45222" w:rsidRPr="00374A5C">
        <w:tab/>
      </w:r>
      <w:r w:rsidR="00B420E3" w:rsidRPr="00373CFF">
        <w:t>To ADVISE the Committee of any updates to the reports previously received.</w:t>
      </w:r>
    </w:p>
    <w:p w14:paraId="321329A3" w14:textId="77777777" w:rsidR="00BE5D76" w:rsidRDefault="00BE5D76" w:rsidP="000528F1">
      <w:pPr>
        <w:jc w:val="both"/>
        <w:rPr>
          <w:rFonts w:cs="Arial"/>
          <w:sz w:val="24"/>
          <w:szCs w:val="24"/>
        </w:rPr>
      </w:pPr>
    </w:p>
    <w:p w14:paraId="7EC3E12E" w14:textId="3FDDD9CE" w:rsidR="00D14F23" w:rsidRDefault="00D14F23" w:rsidP="000528F1">
      <w:pPr>
        <w:jc w:val="both"/>
        <w:rPr>
          <w:rFonts w:cs="Arial"/>
          <w:sz w:val="24"/>
          <w:szCs w:val="24"/>
        </w:rPr>
      </w:pPr>
    </w:p>
    <w:p w14:paraId="6C0F6347" w14:textId="26685D5D" w:rsidR="00E13502" w:rsidRDefault="00E13502" w:rsidP="000528F1">
      <w:pPr>
        <w:jc w:val="both"/>
        <w:rPr>
          <w:rFonts w:cs="Arial"/>
          <w:sz w:val="24"/>
          <w:szCs w:val="24"/>
        </w:rPr>
      </w:pPr>
    </w:p>
    <w:p w14:paraId="2739A64A" w14:textId="77777777" w:rsidR="0052055E" w:rsidRDefault="0052055E" w:rsidP="000528F1">
      <w:pPr>
        <w:jc w:val="both"/>
        <w:rPr>
          <w:rFonts w:cs="Arial"/>
          <w:sz w:val="24"/>
          <w:szCs w:val="24"/>
        </w:rPr>
      </w:pPr>
    </w:p>
    <w:p w14:paraId="36CF7DC0" w14:textId="77777777" w:rsidR="00914FF3" w:rsidRDefault="00914FF3" w:rsidP="000528F1">
      <w:pPr>
        <w:jc w:val="both"/>
        <w:rPr>
          <w:rFonts w:cs="Arial"/>
          <w:sz w:val="24"/>
          <w:szCs w:val="24"/>
        </w:rPr>
      </w:pPr>
    </w:p>
    <w:p w14:paraId="20A9EA91" w14:textId="77777777" w:rsidR="00914FF3" w:rsidRPr="00A82926" w:rsidRDefault="00914FF3" w:rsidP="000528F1">
      <w:pPr>
        <w:jc w:val="both"/>
        <w:rPr>
          <w:rFonts w:cs="Arial"/>
          <w:sz w:val="24"/>
          <w:szCs w:val="24"/>
        </w:rPr>
      </w:pPr>
    </w:p>
    <w:p w14:paraId="7F627534" w14:textId="77777777" w:rsidR="00B9447F" w:rsidRPr="00A82926" w:rsidRDefault="00C240DC" w:rsidP="00997675">
      <w:pPr>
        <w:pStyle w:val="Heading2"/>
      </w:pPr>
      <w:r w:rsidRPr="00A82926">
        <w:t>Mark Squire</w:t>
      </w:r>
    </w:p>
    <w:p w14:paraId="7F375648" w14:textId="77777777" w:rsidR="00B9447F" w:rsidRPr="00A82926" w:rsidRDefault="00B9447F" w:rsidP="00B9447F">
      <w:pPr>
        <w:jc w:val="both"/>
        <w:rPr>
          <w:rFonts w:cs="Arial"/>
          <w:b/>
        </w:rPr>
      </w:pPr>
      <w:r w:rsidRPr="00A82926">
        <w:rPr>
          <w:rFonts w:cs="Arial"/>
          <w:b/>
        </w:rPr>
        <w:t>TOWN CLERK</w:t>
      </w:r>
    </w:p>
    <w:p w14:paraId="6718D009" w14:textId="31987BFE" w:rsidR="002402A7" w:rsidRDefault="00E577AB" w:rsidP="00914FF3">
      <w:pPr>
        <w:pStyle w:val="NoSpacing"/>
        <w:rPr>
          <w:noProof/>
          <w:lang w:eastAsia="en-GB"/>
        </w:rPr>
      </w:pPr>
      <w:r>
        <w:rPr>
          <w:rFonts w:eastAsia="Times New Roman" w:cs="Times New Roman"/>
          <w:szCs w:val="20"/>
          <w:lang w:eastAsia="en-GB"/>
        </w:rPr>
        <w:t>23</w:t>
      </w:r>
      <w:r w:rsidR="00070444">
        <w:rPr>
          <w:rFonts w:eastAsia="Times New Roman" w:cs="Times New Roman"/>
          <w:szCs w:val="20"/>
          <w:lang w:eastAsia="en-GB"/>
        </w:rPr>
        <w:t xml:space="preserve"> </w:t>
      </w:r>
      <w:r w:rsidR="002E4AE4">
        <w:rPr>
          <w:rFonts w:eastAsia="Times New Roman" w:cs="Times New Roman"/>
          <w:szCs w:val="20"/>
          <w:lang w:eastAsia="en-GB"/>
        </w:rPr>
        <w:t>May</w:t>
      </w:r>
      <w:r w:rsidR="00B5142E" w:rsidRPr="00A82926">
        <w:rPr>
          <w:rFonts w:eastAsia="Times New Roman" w:cs="Times New Roman"/>
          <w:szCs w:val="20"/>
          <w:lang w:eastAsia="en-GB"/>
        </w:rPr>
        <w:t xml:space="preserve"> </w:t>
      </w:r>
      <w:r w:rsidR="00623EAA" w:rsidRPr="00A82926">
        <w:rPr>
          <w:noProof/>
          <w:lang w:eastAsia="en-GB"/>
        </w:rPr>
        <w:t>202</w:t>
      </w:r>
      <w:bookmarkEnd w:id="1"/>
      <w:r w:rsidR="006821F5">
        <w:rPr>
          <w:noProof/>
          <w:lang w:eastAsia="en-GB"/>
        </w:rPr>
        <w:t>3</w:t>
      </w:r>
      <w:bookmarkEnd w:id="0"/>
    </w:p>
    <w:p w14:paraId="2681E443" w14:textId="77777777" w:rsidR="00624132" w:rsidRDefault="00624132" w:rsidP="00914FF3">
      <w:pPr>
        <w:pStyle w:val="NoSpacing"/>
        <w:rPr>
          <w:noProof/>
          <w:lang w:eastAsia="en-GB"/>
        </w:rPr>
      </w:pPr>
    </w:p>
    <w:p w14:paraId="14BAB7D4" w14:textId="5A2AECF9" w:rsidR="00624132" w:rsidRDefault="00624132">
      <w:pPr>
        <w:spacing w:after="200" w:line="276" w:lineRule="auto"/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3BD1E5B2" w14:textId="503F8A3D" w:rsidR="00624132" w:rsidRDefault="00624132" w:rsidP="00914FF3">
      <w:pPr>
        <w:pStyle w:val="NoSpacing"/>
        <w:rPr>
          <w:b/>
          <w:bCs/>
        </w:rPr>
      </w:pPr>
      <w:r w:rsidRPr="00624132">
        <w:rPr>
          <w:b/>
          <w:bCs/>
          <w:noProof/>
          <w:lang w:eastAsia="en-GB"/>
        </w:rPr>
        <w:lastRenderedPageBreak/>
        <w:t>Agenda item 7.1 – A</w:t>
      </w:r>
      <w:r w:rsidR="003C0D65">
        <w:rPr>
          <w:b/>
          <w:bCs/>
          <w:noProof/>
          <w:lang w:eastAsia="en-GB"/>
        </w:rPr>
        <w:t xml:space="preserve">dditional </w:t>
      </w:r>
      <w:r w:rsidRPr="00624132">
        <w:rPr>
          <w:b/>
          <w:bCs/>
        </w:rPr>
        <w:t>Consultation under Licensing Act 2003</w:t>
      </w:r>
    </w:p>
    <w:p w14:paraId="626A1DAF" w14:textId="77777777" w:rsidR="00624132" w:rsidRDefault="00624132" w:rsidP="00914FF3">
      <w:pPr>
        <w:pStyle w:val="NoSpacing"/>
        <w:rPr>
          <w:b/>
          <w:bCs/>
        </w:rPr>
      </w:pPr>
    </w:p>
    <w:p w14:paraId="057B58F1" w14:textId="6A14C0A6" w:rsidR="00624132" w:rsidRDefault="00F478C5" w:rsidP="00914FF3">
      <w:pPr>
        <w:pStyle w:val="NoSpacing"/>
        <w:rPr>
          <w:b/>
          <w:bCs/>
          <w:noProof/>
          <w:lang w:eastAsia="en-GB"/>
        </w:rPr>
      </w:pPr>
      <w:r>
        <w:rPr>
          <w:noProof/>
        </w:rPr>
        <w:drawing>
          <wp:inline distT="0" distB="0" distL="0" distR="0" wp14:anchorId="392F82FC" wp14:editId="476B235D">
            <wp:extent cx="5686425" cy="8388884"/>
            <wp:effectExtent l="0" t="0" r="0" b="0"/>
            <wp:docPr id="1547120164" name="Picture 1" descr="Copy of Letter from the local licensing authority regarding Additional Consultation under Licensing Act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20164" name="Picture 1" descr="Copy of Letter from the local licensing authority regarding Additional Consultation under Licensing Act 2003"/>
                    <pic:cNvPicPr/>
                  </pic:nvPicPr>
                  <pic:blipFill rotWithShape="1">
                    <a:blip r:embed="rId40"/>
                    <a:srcRect l="28576" t="12632" r="40883" b="7275"/>
                    <a:stretch/>
                  </pic:blipFill>
                  <pic:spPr bwMode="auto">
                    <a:xfrm>
                      <a:off x="0" y="0"/>
                      <a:ext cx="5702316" cy="8412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3A100" w14:textId="0DCC3078" w:rsidR="00F478C5" w:rsidRDefault="00F478C5" w:rsidP="00F478C5">
      <w:pPr>
        <w:pStyle w:val="NoSpacing"/>
        <w:rPr>
          <w:b/>
          <w:bCs/>
        </w:rPr>
      </w:pPr>
      <w:r w:rsidRPr="00624132">
        <w:rPr>
          <w:b/>
          <w:bCs/>
          <w:noProof/>
          <w:lang w:eastAsia="en-GB"/>
        </w:rPr>
        <w:lastRenderedPageBreak/>
        <w:t>Agenda item 7.1 – A</w:t>
      </w:r>
      <w:r w:rsidR="003C0D65">
        <w:rPr>
          <w:b/>
          <w:bCs/>
          <w:noProof/>
          <w:lang w:eastAsia="en-GB"/>
        </w:rPr>
        <w:t>dditional</w:t>
      </w:r>
      <w:r w:rsidR="003C0D65">
        <w:rPr>
          <w:b/>
          <w:bCs/>
        </w:rPr>
        <w:t xml:space="preserve"> </w:t>
      </w:r>
      <w:r w:rsidRPr="00624132">
        <w:rPr>
          <w:b/>
          <w:bCs/>
        </w:rPr>
        <w:t>Consultation under Licensing Act 2003</w:t>
      </w:r>
      <w:r>
        <w:rPr>
          <w:b/>
          <w:bCs/>
        </w:rPr>
        <w:t xml:space="preserve"> / Cont’d…</w:t>
      </w:r>
    </w:p>
    <w:p w14:paraId="2AC50E0B" w14:textId="77777777" w:rsidR="00F478C5" w:rsidRDefault="00F478C5" w:rsidP="00F478C5">
      <w:pPr>
        <w:pStyle w:val="NoSpacing"/>
        <w:rPr>
          <w:b/>
          <w:bCs/>
        </w:rPr>
      </w:pPr>
    </w:p>
    <w:p w14:paraId="16A13834" w14:textId="7D8B596D" w:rsidR="00F478C5" w:rsidRDefault="00F478C5" w:rsidP="00F478C5">
      <w:pPr>
        <w:pStyle w:val="NoSpacing"/>
        <w:rPr>
          <w:b/>
          <w:bCs/>
        </w:rPr>
      </w:pPr>
      <w:r>
        <w:rPr>
          <w:noProof/>
        </w:rPr>
        <w:drawing>
          <wp:inline distT="0" distB="0" distL="0" distR="0" wp14:anchorId="65F2AFBE" wp14:editId="3640F095">
            <wp:extent cx="6148143" cy="4819650"/>
            <wp:effectExtent l="0" t="0" r="5080" b="0"/>
            <wp:docPr id="1260091537" name="Picture 1" descr="Copy of Letter from the local licensing authority regarding Additional Consultation under Licensing Act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91537" name="Picture 1" descr="Copy of Letter from the local licensing authority regarding Additional Consultation under Licensing Act 2003"/>
                    <pic:cNvPicPr/>
                  </pic:nvPicPr>
                  <pic:blipFill rotWithShape="1">
                    <a:blip r:embed="rId41"/>
                    <a:srcRect l="28576" t="15051" r="41337" b="43021"/>
                    <a:stretch/>
                  </pic:blipFill>
                  <pic:spPr bwMode="auto">
                    <a:xfrm>
                      <a:off x="0" y="0"/>
                      <a:ext cx="6181593" cy="4845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78C5" w:rsidSect="00914FF3">
      <w:pgSz w:w="11906" w:h="16838"/>
      <w:pgMar w:top="1440" w:right="85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734A" w14:textId="77777777" w:rsidR="00AE4BF2" w:rsidRDefault="00AE4BF2" w:rsidP="00B9447F">
      <w:r>
        <w:separator/>
      </w:r>
    </w:p>
  </w:endnote>
  <w:endnote w:type="continuationSeparator" w:id="0">
    <w:p w14:paraId="76C08138" w14:textId="77777777" w:rsidR="00AE4BF2" w:rsidRDefault="00AE4BF2" w:rsidP="00B9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42681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FB05B4B" w14:textId="77777777" w:rsidR="008822D1" w:rsidRPr="00BE7CE8" w:rsidRDefault="008822D1">
        <w:pPr>
          <w:pStyle w:val="Footer"/>
          <w:jc w:val="center"/>
          <w:rPr>
            <w:sz w:val="20"/>
          </w:rPr>
        </w:pPr>
        <w:r w:rsidRPr="00BE7CE8">
          <w:rPr>
            <w:sz w:val="20"/>
          </w:rPr>
          <w:fldChar w:fldCharType="begin"/>
        </w:r>
        <w:r w:rsidRPr="00BE7CE8">
          <w:rPr>
            <w:sz w:val="20"/>
          </w:rPr>
          <w:instrText xml:space="preserve"> PAGE   \* MERGEFORMAT </w:instrText>
        </w:r>
        <w:r w:rsidRPr="00BE7CE8">
          <w:rPr>
            <w:sz w:val="20"/>
          </w:rPr>
          <w:fldChar w:fldCharType="separate"/>
        </w:r>
        <w:r w:rsidR="002457CB">
          <w:rPr>
            <w:noProof/>
            <w:sz w:val="20"/>
          </w:rPr>
          <w:t>1</w:t>
        </w:r>
        <w:r w:rsidRPr="00BE7CE8">
          <w:rPr>
            <w:noProof/>
            <w:sz w:val="20"/>
          </w:rPr>
          <w:fldChar w:fldCharType="end"/>
        </w:r>
      </w:p>
    </w:sdtContent>
  </w:sdt>
  <w:p w14:paraId="1BAB1740" w14:textId="77777777" w:rsidR="008822D1" w:rsidRDefault="0088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B576" w14:textId="77777777" w:rsidR="008822D1" w:rsidRDefault="008822D1" w:rsidP="00B9447F">
    <w:pPr>
      <w:pStyle w:val="Footer"/>
      <w:tabs>
        <w:tab w:val="clear" w:pos="4513"/>
        <w:tab w:val="clear" w:pos="9026"/>
        <w:tab w:val="left" w:pos="502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34CA" w14:textId="77777777" w:rsidR="00AE4BF2" w:rsidRDefault="00AE4BF2" w:rsidP="00B9447F">
      <w:r>
        <w:separator/>
      </w:r>
    </w:p>
  </w:footnote>
  <w:footnote w:type="continuationSeparator" w:id="0">
    <w:p w14:paraId="7BDD9DDA" w14:textId="77777777" w:rsidR="00AE4BF2" w:rsidRDefault="00AE4BF2" w:rsidP="00B9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69DF" w14:textId="7A096722" w:rsidR="008822D1" w:rsidRPr="00095A32" w:rsidRDefault="008822D1" w:rsidP="00D02ECE">
    <w:pPr>
      <w:pStyle w:val="Header"/>
      <w:pBdr>
        <w:bottom w:val="single" w:sz="6" w:space="1" w:color="auto"/>
      </w:pBdr>
      <w:jc w:val="right"/>
      <w:rPr>
        <w:b/>
        <w:sz w:val="20"/>
      </w:rPr>
    </w:pPr>
    <w:r w:rsidRPr="00095A32">
      <w:rPr>
        <w:b/>
        <w:sz w:val="20"/>
      </w:rPr>
      <w:t>Pl</w:t>
    </w:r>
    <w:r>
      <w:rPr>
        <w:b/>
        <w:sz w:val="20"/>
      </w:rPr>
      <w:t>anning and Licensing Committee</w:t>
    </w:r>
    <w:r w:rsidR="000C0F45">
      <w:rPr>
        <w:b/>
        <w:sz w:val="20"/>
      </w:rPr>
      <w:t xml:space="preserve"> </w:t>
    </w:r>
    <w:r w:rsidR="00981657">
      <w:rPr>
        <w:b/>
        <w:sz w:val="20"/>
      </w:rPr>
      <w:t>30</w:t>
    </w:r>
    <w:r w:rsidR="00CA60CB">
      <w:rPr>
        <w:b/>
        <w:sz w:val="20"/>
      </w:rPr>
      <w:t xml:space="preserve"> May</w:t>
    </w:r>
    <w:r>
      <w:rPr>
        <w:b/>
        <w:sz w:val="20"/>
      </w:rPr>
      <w:t xml:space="preserve"> 202</w:t>
    </w:r>
    <w:r w:rsidR="000C0F45">
      <w:rPr>
        <w:b/>
        <w:sz w:val="20"/>
      </w:rPr>
      <w:t>3</w:t>
    </w:r>
  </w:p>
  <w:p w14:paraId="50F97B02" w14:textId="77777777" w:rsidR="008822D1" w:rsidRPr="00C847D7" w:rsidRDefault="008822D1" w:rsidP="00D02ECE">
    <w:pPr>
      <w:pStyle w:val="Header"/>
      <w:pBdr>
        <w:bottom w:val="single" w:sz="6" w:space="1" w:color="auto"/>
      </w:pBdr>
      <w:jc w:val="right"/>
      <w:rPr>
        <w:sz w:val="20"/>
      </w:rPr>
    </w:pPr>
  </w:p>
  <w:p w14:paraId="0DF0E441" w14:textId="77777777" w:rsidR="008822D1" w:rsidRDefault="008822D1" w:rsidP="00D02ECE">
    <w:pPr>
      <w:tabs>
        <w:tab w:val="left" w:pos="10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D4F"/>
    <w:multiLevelType w:val="multilevel"/>
    <w:tmpl w:val="F224D196"/>
    <w:lvl w:ilvl="0">
      <w:start w:val="1"/>
      <w:numFmt w:val="decimal"/>
      <w:lvlText w:val="%1."/>
      <w:lvlJc w:val="left"/>
      <w:pPr>
        <w:tabs>
          <w:tab w:val="num" w:pos="1178"/>
        </w:tabs>
        <w:ind w:left="1178" w:hanging="360"/>
      </w:pPr>
    </w:lvl>
    <w:lvl w:ilvl="1">
      <w:start w:val="1"/>
      <w:numFmt w:val="decimal"/>
      <w:lvlText w:val="%2."/>
      <w:lvlJc w:val="left"/>
      <w:pPr>
        <w:tabs>
          <w:tab w:val="num" w:pos="1898"/>
        </w:tabs>
        <w:ind w:left="1898" w:hanging="360"/>
      </w:pPr>
    </w:lvl>
    <w:lvl w:ilvl="2">
      <w:start w:val="1"/>
      <w:numFmt w:val="decimal"/>
      <w:lvlText w:val="%3."/>
      <w:lvlJc w:val="left"/>
      <w:pPr>
        <w:tabs>
          <w:tab w:val="num" w:pos="2618"/>
        </w:tabs>
        <w:ind w:left="2618" w:hanging="360"/>
      </w:pPr>
    </w:lvl>
    <w:lvl w:ilvl="3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>
      <w:start w:val="1"/>
      <w:numFmt w:val="decimal"/>
      <w:lvlText w:val="%5."/>
      <w:lvlJc w:val="left"/>
      <w:pPr>
        <w:tabs>
          <w:tab w:val="num" w:pos="4058"/>
        </w:tabs>
        <w:ind w:left="4058" w:hanging="360"/>
      </w:pPr>
    </w:lvl>
    <w:lvl w:ilvl="5">
      <w:start w:val="1"/>
      <w:numFmt w:val="decimal"/>
      <w:lvlText w:val="%6."/>
      <w:lvlJc w:val="left"/>
      <w:pPr>
        <w:tabs>
          <w:tab w:val="num" w:pos="4778"/>
        </w:tabs>
        <w:ind w:left="4778" w:hanging="360"/>
      </w:pPr>
    </w:lvl>
    <w:lvl w:ilvl="6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>
      <w:start w:val="1"/>
      <w:numFmt w:val="decimal"/>
      <w:lvlText w:val="%8."/>
      <w:lvlJc w:val="left"/>
      <w:pPr>
        <w:tabs>
          <w:tab w:val="num" w:pos="6218"/>
        </w:tabs>
        <w:ind w:left="6218" w:hanging="360"/>
      </w:pPr>
    </w:lvl>
    <w:lvl w:ilvl="8">
      <w:start w:val="1"/>
      <w:numFmt w:val="decimal"/>
      <w:lvlText w:val="%9."/>
      <w:lvlJc w:val="left"/>
      <w:pPr>
        <w:tabs>
          <w:tab w:val="num" w:pos="6938"/>
        </w:tabs>
        <w:ind w:left="6938" w:hanging="360"/>
      </w:pPr>
    </w:lvl>
  </w:abstractNum>
  <w:abstractNum w:abstractNumId="1" w15:restartNumberingAfterBreak="0">
    <w:nsid w:val="0EBF550E"/>
    <w:multiLevelType w:val="hybridMultilevel"/>
    <w:tmpl w:val="1544499A"/>
    <w:lvl w:ilvl="0" w:tplc="0F3CC848">
      <w:start w:val="4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F45087A"/>
    <w:multiLevelType w:val="hybridMultilevel"/>
    <w:tmpl w:val="AAD2A634"/>
    <w:lvl w:ilvl="0" w:tplc="BFB4FF8A">
      <w:start w:val="1"/>
      <w:numFmt w:val="lowerLetter"/>
      <w:lvlText w:val="(%1)"/>
      <w:lvlJc w:val="left"/>
      <w:pPr>
        <w:ind w:left="2602" w:hanging="72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152EF396">
      <w:numFmt w:val="bullet"/>
      <w:lvlText w:val="•"/>
      <w:lvlJc w:val="left"/>
      <w:pPr>
        <w:ind w:left="3471" w:hanging="721"/>
      </w:pPr>
      <w:rPr>
        <w:rFonts w:hint="default"/>
        <w:lang w:val="en-US" w:eastAsia="en-US" w:bidi="ar-SA"/>
      </w:rPr>
    </w:lvl>
    <w:lvl w:ilvl="2" w:tplc="4DD6A3F8"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3" w:tplc="F6CC7580">
      <w:numFmt w:val="bullet"/>
      <w:lvlText w:val="•"/>
      <w:lvlJc w:val="left"/>
      <w:pPr>
        <w:ind w:left="5208" w:hanging="721"/>
      </w:pPr>
      <w:rPr>
        <w:rFonts w:hint="default"/>
        <w:lang w:val="en-US" w:eastAsia="en-US" w:bidi="ar-SA"/>
      </w:rPr>
    </w:lvl>
    <w:lvl w:ilvl="4" w:tplc="54CC849C"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5" w:tplc="FE0CDCDC">
      <w:numFmt w:val="bullet"/>
      <w:lvlText w:val="•"/>
      <w:lvlJc w:val="left"/>
      <w:pPr>
        <w:ind w:left="6945" w:hanging="721"/>
      </w:pPr>
      <w:rPr>
        <w:rFonts w:hint="default"/>
        <w:lang w:val="en-US" w:eastAsia="en-US" w:bidi="ar-SA"/>
      </w:rPr>
    </w:lvl>
    <w:lvl w:ilvl="6" w:tplc="77207EEE">
      <w:numFmt w:val="bullet"/>
      <w:lvlText w:val="•"/>
      <w:lvlJc w:val="left"/>
      <w:pPr>
        <w:ind w:left="7813" w:hanging="721"/>
      </w:pPr>
      <w:rPr>
        <w:rFonts w:hint="default"/>
        <w:lang w:val="en-US" w:eastAsia="en-US" w:bidi="ar-SA"/>
      </w:rPr>
    </w:lvl>
    <w:lvl w:ilvl="7" w:tplc="EE7CD3B6">
      <w:numFmt w:val="bullet"/>
      <w:lvlText w:val="•"/>
      <w:lvlJc w:val="left"/>
      <w:pPr>
        <w:ind w:left="8682" w:hanging="721"/>
      </w:pPr>
      <w:rPr>
        <w:rFonts w:hint="default"/>
        <w:lang w:val="en-US" w:eastAsia="en-US" w:bidi="ar-SA"/>
      </w:rPr>
    </w:lvl>
    <w:lvl w:ilvl="8" w:tplc="90C2F6B0">
      <w:numFmt w:val="bullet"/>
      <w:lvlText w:val="•"/>
      <w:lvlJc w:val="left"/>
      <w:pPr>
        <w:ind w:left="9550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72B01B7"/>
    <w:multiLevelType w:val="hybridMultilevel"/>
    <w:tmpl w:val="1D7693BC"/>
    <w:lvl w:ilvl="0" w:tplc="8000F88E">
      <w:start w:val="4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5224456"/>
    <w:multiLevelType w:val="hybridMultilevel"/>
    <w:tmpl w:val="B9080D5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5F73BE4"/>
    <w:multiLevelType w:val="hybridMultilevel"/>
    <w:tmpl w:val="B72C909A"/>
    <w:lvl w:ilvl="0" w:tplc="D2EC4346">
      <w:start w:val="1"/>
      <w:numFmt w:val="decimal"/>
      <w:lvlText w:val="%1."/>
      <w:lvlJc w:val="left"/>
      <w:pPr>
        <w:ind w:left="1512" w:hanging="307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2DD253C8">
      <w:numFmt w:val="bullet"/>
      <w:lvlText w:val="•"/>
      <w:lvlJc w:val="left"/>
      <w:pPr>
        <w:ind w:left="2384" w:hanging="307"/>
      </w:pPr>
      <w:rPr>
        <w:rFonts w:hint="default"/>
        <w:lang w:val="en-US" w:eastAsia="en-US" w:bidi="ar-SA"/>
      </w:rPr>
    </w:lvl>
    <w:lvl w:ilvl="2" w:tplc="8B582836">
      <w:numFmt w:val="bullet"/>
      <w:lvlText w:val="•"/>
      <w:lvlJc w:val="left"/>
      <w:pPr>
        <w:ind w:left="3249" w:hanging="307"/>
      </w:pPr>
      <w:rPr>
        <w:rFonts w:hint="default"/>
        <w:lang w:val="en-US" w:eastAsia="en-US" w:bidi="ar-SA"/>
      </w:rPr>
    </w:lvl>
    <w:lvl w:ilvl="3" w:tplc="F286BBE0">
      <w:numFmt w:val="bullet"/>
      <w:lvlText w:val="•"/>
      <w:lvlJc w:val="left"/>
      <w:pPr>
        <w:ind w:left="4113" w:hanging="307"/>
      </w:pPr>
      <w:rPr>
        <w:rFonts w:hint="default"/>
        <w:lang w:val="en-US" w:eastAsia="en-US" w:bidi="ar-SA"/>
      </w:rPr>
    </w:lvl>
    <w:lvl w:ilvl="4" w:tplc="2606329C">
      <w:numFmt w:val="bullet"/>
      <w:lvlText w:val="•"/>
      <w:lvlJc w:val="left"/>
      <w:pPr>
        <w:ind w:left="4978" w:hanging="307"/>
      </w:pPr>
      <w:rPr>
        <w:rFonts w:hint="default"/>
        <w:lang w:val="en-US" w:eastAsia="en-US" w:bidi="ar-SA"/>
      </w:rPr>
    </w:lvl>
    <w:lvl w:ilvl="5" w:tplc="E52EB788">
      <w:numFmt w:val="bullet"/>
      <w:lvlText w:val="•"/>
      <w:lvlJc w:val="left"/>
      <w:pPr>
        <w:ind w:left="5843" w:hanging="307"/>
      </w:pPr>
      <w:rPr>
        <w:rFonts w:hint="default"/>
        <w:lang w:val="en-US" w:eastAsia="en-US" w:bidi="ar-SA"/>
      </w:rPr>
    </w:lvl>
    <w:lvl w:ilvl="6" w:tplc="632CE3CC">
      <w:numFmt w:val="bullet"/>
      <w:lvlText w:val="•"/>
      <w:lvlJc w:val="left"/>
      <w:pPr>
        <w:ind w:left="6707" w:hanging="307"/>
      </w:pPr>
      <w:rPr>
        <w:rFonts w:hint="default"/>
        <w:lang w:val="en-US" w:eastAsia="en-US" w:bidi="ar-SA"/>
      </w:rPr>
    </w:lvl>
    <w:lvl w:ilvl="7" w:tplc="B3D6ACF2">
      <w:numFmt w:val="bullet"/>
      <w:lvlText w:val="•"/>
      <w:lvlJc w:val="left"/>
      <w:pPr>
        <w:ind w:left="7572" w:hanging="307"/>
      </w:pPr>
      <w:rPr>
        <w:rFonts w:hint="default"/>
        <w:lang w:val="en-US" w:eastAsia="en-US" w:bidi="ar-SA"/>
      </w:rPr>
    </w:lvl>
    <w:lvl w:ilvl="8" w:tplc="497EDFB8">
      <w:numFmt w:val="bullet"/>
      <w:lvlText w:val="•"/>
      <w:lvlJc w:val="left"/>
      <w:pPr>
        <w:ind w:left="8437" w:hanging="307"/>
      </w:pPr>
      <w:rPr>
        <w:rFonts w:hint="default"/>
        <w:lang w:val="en-US" w:eastAsia="en-US" w:bidi="ar-SA"/>
      </w:rPr>
    </w:lvl>
  </w:abstractNum>
  <w:abstractNum w:abstractNumId="6" w15:restartNumberingAfterBreak="0">
    <w:nsid w:val="2E595339"/>
    <w:multiLevelType w:val="hybridMultilevel"/>
    <w:tmpl w:val="6176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58D3E8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488E"/>
    <w:multiLevelType w:val="hybridMultilevel"/>
    <w:tmpl w:val="536E29B4"/>
    <w:lvl w:ilvl="0" w:tplc="6D18D2E8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FB03CFA">
      <w:start w:val="1"/>
      <w:numFmt w:val="lowerLetter"/>
      <w:lvlText w:val="(%2)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B58BB62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4358F6F2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2F7C28B4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 w:tplc="F6384758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6" w:tplc="53542E5C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06380E8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58A04D64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C71EBB"/>
    <w:multiLevelType w:val="hybridMultilevel"/>
    <w:tmpl w:val="2246354E"/>
    <w:lvl w:ilvl="0" w:tplc="5F887EE8">
      <w:start w:val="1"/>
      <w:numFmt w:val="decimal"/>
      <w:lvlText w:val="%1."/>
      <w:lvlJc w:val="left"/>
      <w:pPr>
        <w:ind w:left="1893" w:hanging="308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26A4AE70">
      <w:numFmt w:val="bullet"/>
      <w:lvlText w:val="•"/>
      <w:lvlJc w:val="left"/>
      <w:pPr>
        <w:ind w:left="2838" w:hanging="308"/>
      </w:pPr>
      <w:rPr>
        <w:rFonts w:hint="default"/>
        <w:lang w:val="en-US" w:eastAsia="en-US" w:bidi="ar-SA"/>
      </w:rPr>
    </w:lvl>
    <w:lvl w:ilvl="2" w:tplc="7B9C7B1C">
      <w:numFmt w:val="bullet"/>
      <w:lvlText w:val="•"/>
      <w:lvlJc w:val="left"/>
      <w:pPr>
        <w:ind w:left="3776" w:hanging="308"/>
      </w:pPr>
      <w:rPr>
        <w:rFonts w:hint="default"/>
        <w:lang w:val="en-US" w:eastAsia="en-US" w:bidi="ar-SA"/>
      </w:rPr>
    </w:lvl>
    <w:lvl w:ilvl="3" w:tplc="81F05E2A">
      <w:numFmt w:val="bullet"/>
      <w:lvlText w:val="•"/>
      <w:lvlJc w:val="left"/>
      <w:pPr>
        <w:ind w:left="4715" w:hanging="308"/>
      </w:pPr>
      <w:rPr>
        <w:rFonts w:hint="default"/>
        <w:lang w:val="en-US" w:eastAsia="en-US" w:bidi="ar-SA"/>
      </w:rPr>
    </w:lvl>
    <w:lvl w:ilvl="4" w:tplc="D4624E86">
      <w:numFmt w:val="bullet"/>
      <w:lvlText w:val="•"/>
      <w:lvlJc w:val="left"/>
      <w:pPr>
        <w:ind w:left="5653" w:hanging="308"/>
      </w:pPr>
      <w:rPr>
        <w:rFonts w:hint="default"/>
        <w:lang w:val="en-US" w:eastAsia="en-US" w:bidi="ar-SA"/>
      </w:rPr>
    </w:lvl>
    <w:lvl w:ilvl="5" w:tplc="F2009840">
      <w:numFmt w:val="bullet"/>
      <w:lvlText w:val="•"/>
      <w:lvlJc w:val="left"/>
      <w:pPr>
        <w:ind w:left="6592" w:hanging="308"/>
      </w:pPr>
      <w:rPr>
        <w:rFonts w:hint="default"/>
        <w:lang w:val="en-US" w:eastAsia="en-US" w:bidi="ar-SA"/>
      </w:rPr>
    </w:lvl>
    <w:lvl w:ilvl="6" w:tplc="459E216A">
      <w:numFmt w:val="bullet"/>
      <w:lvlText w:val="•"/>
      <w:lvlJc w:val="left"/>
      <w:pPr>
        <w:ind w:left="7530" w:hanging="308"/>
      </w:pPr>
      <w:rPr>
        <w:rFonts w:hint="default"/>
        <w:lang w:val="en-US" w:eastAsia="en-US" w:bidi="ar-SA"/>
      </w:rPr>
    </w:lvl>
    <w:lvl w:ilvl="7" w:tplc="40F42E4E">
      <w:numFmt w:val="bullet"/>
      <w:lvlText w:val="•"/>
      <w:lvlJc w:val="left"/>
      <w:pPr>
        <w:ind w:left="8469" w:hanging="308"/>
      </w:pPr>
      <w:rPr>
        <w:rFonts w:hint="default"/>
        <w:lang w:val="en-US" w:eastAsia="en-US" w:bidi="ar-SA"/>
      </w:rPr>
    </w:lvl>
    <w:lvl w:ilvl="8" w:tplc="CE5C42CE">
      <w:numFmt w:val="bullet"/>
      <w:lvlText w:val="•"/>
      <w:lvlJc w:val="left"/>
      <w:pPr>
        <w:ind w:left="9407" w:hanging="308"/>
      </w:pPr>
      <w:rPr>
        <w:rFonts w:hint="default"/>
        <w:lang w:val="en-US" w:eastAsia="en-US" w:bidi="ar-SA"/>
      </w:rPr>
    </w:lvl>
  </w:abstractNum>
  <w:abstractNum w:abstractNumId="9" w15:restartNumberingAfterBreak="0">
    <w:nsid w:val="50702181"/>
    <w:multiLevelType w:val="hybridMultilevel"/>
    <w:tmpl w:val="F730ADD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B9414EA"/>
    <w:multiLevelType w:val="hybridMultilevel"/>
    <w:tmpl w:val="612687F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B277646"/>
    <w:multiLevelType w:val="hybridMultilevel"/>
    <w:tmpl w:val="EEC0CD12"/>
    <w:lvl w:ilvl="0" w:tplc="11380374">
      <w:start w:val="4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1B8776C"/>
    <w:multiLevelType w:val="hybridMultilevel"/>
    <w:tmpl w:val="7DBE4AEC"/>
    <w:lvl w:ilvl="0" w:tplc="CA06CEA2">
      <w:start w:val="1"/>
      <w:numFmt w:val="lowerLetter"/>
      <w:lvlText w:val="(%1)"/>
      <w:lvlJc w:val="left"/>
      <w:pPr>
        <w:ind w:left="2220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4864A4E">
      <w:numFmt w:val="bullet"/>
      <w:lvlText w:val="•"/>
      <w:lvlJc w:val="left"/>
      <w:pPr>
        <w:ind w:left="3014" w:hanging="721"/>
      </w:pPr>
      <w:rPr>
        <w:rFonts w:hint="default"/>
        <w:lang w:val="en-US" w:eastAsia="en-US" w:bidi="ar-SA"/>
      </w:rPr>
    </w:lvl>
    <w:lvl w:ilvl="2" w:tplc="1E5E5E16">
      <w:numFmt w:val="bullet"/>
      <w:lvlText w:val="•"/>
      <w:lvlJc w:val="left"/>
      <w:pPr>
        <w:ind w:left="3809" w:hanging="721"/>
      </w:pPr>
      <w:rPr>
        <w:rFonts w:hint="default"/>
        <w:lang w:val="en-US" w:eastAsia="en-US" w:bidi="ar-SA"/>
      </w:rPr>
    </w:lvl>
    <w:lvl w:ilvl="3" w:tplc="0A3ACA08">
      <w:numFmt w:val="bullet"/>
      <w:lvlText w:val="•"/>
      <w:lvlJc w:val="left"/>
      <w:pPr>
        <w:ind w:left="4603" w:hanging="721"/>
      </w:pPr>
      <w:rPr>
        <w:rFonts w:hint="default"/>
        <w:lang w:val="en-US" w:eastAsia="en-US" w:bidi="ar-SA"/>
      </w:rPr>
    </w:lvl>
    <w:lvl w:ilvl="4" w:tplc="420AD3F2">
      <w:numFmt w:val="bullet"/>
      <w:lvlText w:val="•"/>
      <w:lvlJc w:val="left"/>
      <w:pPr>
        <w:ind w:left="5398" w:hanging="721"/>
      </w:pPr>
      <w:rPr>
        <w:rFonts w:hint="default"/>
        <w:lang w:val="en-US" w:eastAsia="en-US" w:bidi="ar-SA"/>
      </w:rPr>
    </w:lvl>
    <w:lvl w:ilvl="5" w:tplc="66B801A4">
      <w:numFmt w:val="bullet"/>
      <w:lvlText w:val="•"/>
      <w:lvlJc w:val="left"/>
      <w:pPr>
        <w:ind w:left="6193" w:hanging="721"/>
      </w:pPr>
      <w:rPr>
        <w:rFonts w:hint="default"/>
        <w:lang w:val="en-US" w:eastAsia="en-US" w:bidi="ar-SA"/>
      </w:rPr>
    </w:lvl>
    <w:lvl w:ilvl="6" w:tplc="48FC4A0E">
      <w:numFmt w:val="bullet"/>
      <w:lvlText w:val="•"/>
      <w:lvlJc w:val="left"/>
      <w:pPr>
        <w:ind w:left="6987" w:hanging="721"/>
      </w:pPr>
      <w:rPr>
        <w:rFonts w:hint="default"/>
        <w:lang w:val="en-US" w:eastAsia="en-US" w:bidi="ar-SA"/>
      </w:rPr>
    </w:lvl>
    <w:lvl w:ilvl="7" w:tplc="6974E6FE">
      <w:numFmt w:val="bullet"/>
      <w:lvlText w:val="•"/>
      <w:lvlJc w:val="left"/>
      <w:pPr>
        <w:ind w:left="7782" w:hanging="721"/>
      </w:pPr>
      <w:rPr>
        <w:rFonts w:hint="default"/>
        <w:lang w:val="en-US" w:eastAsia="en-US" w:bidi="ar-SA"/>
      </w:rPr>
    </w:lvl>
    <w:lvl w:ilvl="8" w:tplc="208AD068">
      <w:numFmt w:val="bullet"/>
      <w:lvlText w:val="•"/>
      <w:lvlJc w:val="left"/>
      <w:pPr>
        <w:ind w:left="8577" w:hanging="721"/>
      </w:pPr>
      <w:rPr>
        <w:rFonts w:hint="default"/>
        <w:lang w:val="en-US" w:eastAsia="en-US" w:bidi="ar-SA"/>
      </w:rPr>
    </w:lvl>
  </w:abstractNum>
  <w:num w:numId="1" w16cid:durableId="52117564">
    <w:abstractNumId w:val="4"/>
  </w:num>
  <w:num w:numId="2" w16cid:durableId="1790317430">
    <w:abstractNumId w:val="7"/>
  </w:num>
  <w:num w:numId="3" w16cid:durableId="1779837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0176556">
    <w:abstractNumId w:val="9"/>
  </w:num>
  <w:num w:numId="5" w16cid:durableId="1412854112">
    <w:abstractNumId w:val="3"/>
  </w:num>
  <w:num w:numId="6" w16cid:durableId="688458371">
    <w:abstractNumId w:val="1"/>
  </w:num>
  <w:num w:numId="7" w16cid:durableId="16276842">
    <w:abstractNumId w:val="11"/>
  </w:num>
  <w:num w:numId="8" w16cid:durableId="147063920">
    <w:abstractNumId w:val="12"/>
  </w:num>
  <w:num w:numId="9" w16cid:durableId="2113358155">
    <w:abstractNumId w:val="5"/>
  </w:num>
  <w:num w:numId="10" w16cid:durableId="2118211351">
    <w:abstractNumId w:val="6"/>
  </w:num>
  <w:num w:numId="11" w16cid:durableId="1186677250">
    <w:abstractNumId w:val="2"/>
  </w:num>
  <w:num w:numId="12" w16cid:durableId="11535717">
    <w:abstractNumId w:val="8"/>
  </w:num>
  <w:num w:numId="13" w16cid:durableId="54363508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7F"/>
    <w:rsid w:val="00000A52"/>
    <w:rsid w:val="00002191"/>
    <w:rsid w:val="0000227B"/>
    <w:rsid w:val="000022F5"/>
    <w:rsid w:val="00002DF1"/>
    <w:rsid w:val="000032FC"/>
    <w:rsid w:val="0000552B"/>
    <w:rsid w:val="00005F0D"/>
    <w:rsid w:val="00006AD5"/>
    <w:rsid w:val="00006DCF"/>
    <w:rsid w:val="00007480"/>
    <w:rsid w:val="00007A2E"/>
    <w:rsid w:val="0001031E"/>
    <w:rsid w:val="00010FAE"/>
    <w:rsid w:val="000117DA"/>
    <w:rsid w:val="000120B1"/>
    <w:rsid w:val="0001452A"/>
    <w:rsid w:val="00015709"/>
    <w:rsid w:val="00015C25"/>
    <w:rsid w:val="00016E37"/>
    <w:rsid w:val="00020B04"/>
    <w:rsid w:val="00020D59"/>
    <w:rsid w:val="000210AB"/>
    <w:rsid w:val="0002183D"/>
    <w:rsid w:val="00021B45"/>
    <w:rsid w:val="00022F14"/>
    <w:rsid w:val="0002438A"/>
    <w:rsid w:val="000245A2"/>
    <w:rsid w:val="00024CC8"/>
    <w:rsid w:val="000251B3"/>
    <w:rsid w:val="000256BF"/>
    <w:rsid w:val="00027CB0"/>
    <w:rsid w:val="00027EDB"/>
    <w:rsid w:val="00030CA5"/>
    <w:rsid w:val="000311BA"/>
    <w:rsid w:val="000333D3"/>
    <w:rsid w:val="00033727"/>
    <w:rsid w:val="00034C24"/>
    <w:rsid w:val="000367A5"/>
    <w:rsid w:val="00037167"/>
    <w:rsid w:val="000374A6"/>
    <w:rsid w:val="00037961"/>
    <w:rsid w:val="0004012D"/>
    <w:rsid w:val="00041A42"/>
    <w:rsid w:val="000426A1"/>
    <w:rsid w:val="0004365B"/>
    <w:rsid w:val="00043869"/>
    <w:rsid w:val="000453D8"/>
    <w:rsid w:val="000456A4"/>
    <w:rsid w:val="00045F0F"/>
    <w:rsid w:val="000463DA"/>
    <w:rsid w:val="000478E5"/>
    <w:rsid w:val="00047E3B"/>
    <w:rsid w:val="00047F59"/>
    <w:rsid w:val="0005077D"/>
    <w:rsid w:val="00050ADC"/>
    <w:rsid w:val="000528F1"/>
    <w:rsid w:val="00053096"/>
    <w:rsid w:val="0005423B"/>
    <w:rsid w:val="00054866"/>
    <w:rsid w:val="000555C1"/>
    <w:rsid w:val="00055ADB"/>
    <w:rsid w:val="00055DB1"/>
    <w:rsid w:val="00057029"/>
    <w:rsid w:val="00060568"/>
    <w:rsid w:val="00060C72"/>
    <w:rsid w:val="0006171A"/>
    <w:rsid w:val="00062B86"/>
    <w:rsid w:val="000648D3"/>
    <w:rsid w:val="000649E1"/>
    <w:rsid w:val="00065627"/>
    <w:rsid w:val="000666A9"/>
    <w:rsid w:val="00067106"/>
    <w:rsid w:val="000701F7"/>
    <w:rsid w:val="00070444"/>
    <w:rsid w:val="00070EF7"/>
    <w:rsid w:val="00071368"/>
    <w:rsid w:val="000726A9"/>
    <w:rsid w:val="00074BA9"/>
    <w:rsid w:val="00075066"/>
    <w:rsid w:val="00075330"/>
    <w:rsid w:val="00075ADB"/>
    <w:rsid w:val="00076455"/>
    <w:rsid w:val="00080273"/>
    <w:rsid w:val="00080752"/>
    <w:rsid w:val="00080C51"/>
    <w:rsid w:val="00080D36"/>
    <w:rsid w:val="0008241C"/>
    <w:rsid w:val="00082F41"/>
    <w:rsid w:val="0008320D"/>
    <w:rsid w:val="00083CA2"/>
    <w:rsid w:val="00083E88"/>
    <w:rsid w:val="00084BED"/>
    <w:rsid w:val="00085111"/>
    <w:rsid w:val="000852ED"/>
    <w:rsid w:val="00085551"/>
    <w:rsid w:val="00085B3A"/>
    <w:rsid w:val="000874A1"/>
    <w:rsid w:val="00087686"/>
    <w:rsid w:val="00087E64"/>
    <w:rsid w:val="0009058F"/>
    <w:rsid w:val="00092653"/>
    <w:rsid w:val="00092667"/>
    <w:rsid w:val="00092E36"/>
    <w:rsid w:val="000930F8"/>
    <w:rsid w:val="00094638"/>
    <w:rsid w:val="00094B19"/>
    <w:rsid w:val="00096924"/>
    <w:rsid w:val="00097421"/>
    <w:rsid w:val="0009783A"/>
    <w:rsid w:val="000979CA"/>
    <w:rsid w:val="000A07A4"/>
    <w:rsid w:val="000A0F7A"/>
    <w:rsid w:val="000A1010"/>
    <w:rsid w:val="000A101E"/>
    <w:rsid w:val="000A19BB"/>
    <w:rsid w:val="000A37EE"/>
    <w:rsid w:val="000A394F"/>
    <w:rsid w:val="000A3DD3"/>
    <w:rsid w:val="000A4EF2"/>
    <w:rsid w:val="000A51F7"/>
    <w:rsid w:val="000A5A90"/>
    <w:rsid w:val="000A60E5"/>
    <w:rsid w:val="000A6471"/>
    <w:rsid w:val="000A689E"/>
    <w:rsid w:val="000A762A"/>
    <w:rsid w:val="000A7C93"/>
    <w:rsid w:val="000B040D"/>
    <w:rsid w:val="000B0925"/>
    <w:rsid w:val="000B2178"/>
    <w:rsid w:val="000B23F3"/>
    <w:rsid w:val="000B2606"/>
    <w:rsid w:val="000B2B9F"/>
    <w:rsid w:val="000B3094"/>
    <w:rsid w:val="000B3A72"/>
    <w:rsid w:val="000B456F"/>
    <w:rsid w:val="000B46A6"/>
    <w:rsid w:val="000B46D5"/>
    <w:rsid w:val="000B57B4"/>
    <w:rsid w:val="000B6B7E"/>
    <w:rsid w:val="000B771D"/>
    <w:rsid w:val="000B7917"/>
    <w:rsid w:val="000B7D5D"/>
    <w:rsid w:val="000C0065"/>
    <w:rsid w:val="000C0E09"/>
    <w:rsid w:val="000C0F45"/>
    <w:rsid w:val="000C0FC5"/>
    <w:rsid w:val="000C0FCD"/>
    <w:rsid w:val="000C1327"/>
    <w:rsid w:val="000C1BD7"/>
    <w:rsid w:val="000C24B3"/>
    <w:rsid w:val="000C57DF"/>
    <w:rsid w:val="000C72DA"/>
    <w:rsid w:val="000C77E6"/>
    <w:rsid w:val="000C7A17"/>
    <w:rsid w:val="000C7D60"/>
    <w:rsid w:val="000D01E4"/>
    <w:rsid w:val="000D038A"/>
    <w:rsid w:val="000D066B"/>
    <w:rsid w:val="000D075A"/>
    <w:rsid w:val="000D1553"/>
    <w:rsid w:val="000D16FE"/>
    <w:rsid w:val="000D1F78"/>
    <w:rsid w:val="000D2361"/>
    <w:rsid w:val="000D23ED"/>
    <w:rsid w:val="000D3936"/>
    <w:rsid w:val="000D4D70"/>
    <w:rsid w:val="000D5384"/>
    <w:rsid w:val="000D5A26"/>
    <w:rsid w:val="000D5F57"/>
    <w:rsid w:val="000D6EDF"/>
    <w:rsid w:val="000D6F4F"/>
    <w:rsid w:val="000D71B2"/>
    <w:rsid w:val="000E00BA"/>
    <w:rsid w:val="000E11C6"/>
    <w:rsid w:val="000E12CD"/>
    <w:rsid w:val="000E132A"/>
    <w:rsid w:val="000E1887"/>
    <w:rsid w:val="000E1B6D"/>
    <w:rsid w:val="000E1E3A"/>
    <w:rsid w:val="000E1F7A"/>
    <w:rsid w:val="000E1FEC"/>
    <w:rsid w:val="000E20C3"/>
    <w:rsid w:val="000E2B12"/>
    <w:rsid w:val="000E4CCB"/>
    <w:rsid w:val="000E506A"/>
    <w:rsid w:val="000E5184"/>
    <w:rsid w:val="000E5280"/>
    <w:rsid w:val="000E5CED"/>
    <w:rsid w:val="000E6A9F"/>
    <w:rsid w:val="000E703B"/>
    <w:rsid w:val="000F0D8C"/>
    <w:rsid w:val="000F2056"/>
    <w:rsid w:val="000F2ED8"/>
    <w:rsid w:val="000F395B"/>
    <w:rsid w:val="000F408F"/>
    <w:rsid w:val="000F52D0"/>
    <w:rsid w:val="000F569B"/>
    <w:rsid w:val="000F6F58"/>
    <w:rsid w:val="000F7903"/>
    <w:rsid w:val="0010001E"/>
    <w:rsid w:val="00101053"/>
    <w:rsid w:val="00101F21"/>
    <w:rsid w:val="0010226F"/>
    <w:rsid w:val="0010229B"/>
    <w:rsid w:val="00102A71"/>
    <w:rsid w:val="00103A29"/>
    <w:rsid w:val="0010401C"/>
    <w:rsid w:val="001058D2"/>
    <w:rsid w:val="001061ED"/>
    <w:rsid w:val="00106CD9"/>
    <w:rsid w:val="00106D18"/>
    <w:rsid w:val="00107DF5"/>
    <w:rsid w:val="00107F1F"/>
    <w:rsid w:val="0011002B"/>
    <w:rsid w:val="00111D13"/>
    <w:rsid w:val="00111FB7"/>
    <w:rsid w:val="001120CF"/>
    <w:rsid w:val="001136D6"/>
    <w:rsid w:val="0011512B"/>
    <w:rsid w:val="001153B9"/>
    <w:rsid w:val="001171B7"/>
    <w:rsid w:val="00117202"/>
    <w:rsid w:val="00117A12"/>
    <w:rsid w:val="00117C9C"/>
    <w:rsid w:val="001206C6"/>
    <w:rsid w:val="00120B9B"/>
    <w:rsid w:val="00121EEC"/>
    <w:rsid w:val="001231BB"/>
    <w:rsid w:val="00123318"/>
    <w:rsid w:val="00124610"/>
    <w:rsid w:val="00124BF6"/>
    <w:rsid w:val="00124E9D"/>
    <w:rsid w:val="00125F24"/>
    <w:rsid w:val="00126CAB"/>
    <w:rsid w:val="00127439"/>
    <w:rsid w:val="00130B19"/>
    <w:rsid w:val="00130C95"/>
    <w:rsid w:val="00131769"/>
    <w:rsid w:val="001320E9"/>
    <w:rsid w:val="00133461"/>
    <w:rsid w:val="00133B16"/>
    <w:rsid w:val="00133D07"/>
    <w:rsid w:val="00134B28"/>
    <w:rsid w:val="001360E1"/>
    <w:rsid w:val="001361DC"/>
    <w:rsid w:val="00140B19"/>
    <w:rsid w:val="001419E8"/>
    <w:rsid w:val="00141C64"/>
    <w:rsid w:val="00142284"/>
    <w:rsid w:val="00143141"/>
    <w:rsid w:val="001458A7"/>
    <w:rsid w:val="0014637A"/>
    <w:rsid w:val="00146E0D"/>
    <w:rsid w:val="00146E8D"/>
    <w:rsid w:val="00150199"/>
    <w:rsid w:val="0015036C"/>
    <w:rsid w:val="0015054F"/>
    <w:rsid w:val="0015068D"/>
    <w:rsid w:val="00150B01"/>
    <w:rsid w:val="00150BF7"/>
    <w:rsid w:val="001516F0"/>
    <w:rsid w:val="00151C61"/>
    <w:rsid w:val="00154400"/>
    <w:rsid w:val="00154914"/>
    <w:rsid w:val="00156C73"/>
    <w:rsid w:val="00156FA8"/>
    <w:rsid w:val="00160708"/>
    <w:rsid w:val="00160EC5"/>
    <w:rsid w:val="001615F9"/>
    <w:rsid w:val="001625A2"/>
    <w:rsid w:val="001636C8"/>
    <w:rsid w:val="00163D3A"/>
    <w:rsid w:val="00164318"/>
    <w:rsid w:val="00164938"/>
    <w:rsid w:val="00164A16"/>
    <w:rsid w:val="0016537A"/>
    <w:rsid w:val="00166135"/>
    <w:rsid w:val="00167795"/>
    <w:rsid w:val="0016788D"/>
    <w:rsid w:val="00170162"/>
    <w:rsid w:val="00170CAD"/>
    <w:rsid w:val="00170D17"/>
    <w:rsid w:val="001710AB"/>
    <w:rsid w:val="00172035"/>
    <w:rsid w:val="00173711"/>
    <w:rsid w:val="0017377A"/>
    <w:rsid w:val="00174377"/>
    <w:rsid w:val="0017454E"/>
    <w:rsid w:val="00174F7C"/>
    <w:rsid w:val="001763CD"/>
    <w:rsid w:val="00176D96"/>
    <w:rsid w:val="00180098"/>
    <w:rsid w:val="00180665"/>
    <w:rsid w:val="00180B6D"/>
    <w:rsid w:val="00183CF1"/>
    <w:rsid w:val="00183FEA"/>
    <w:rsid w:val="00184B3B"/>
    <w:rsid w:val="00184F6C"/>
    <w:rsid w:val="00185146"/>
    <w:rsid w:val="0018521D"/>
    <w:rsid w:val="001865FD"/>
    <w:rsid w:val="00186622"/>
    <w:rsid w:val="0018694D"/>
    <w:rsid w:val="00187B4A"/>
    <w:rsid w:val="00190099"/>
    <w:rsid w:val="00190ADC"/>
    <w:rsid w:val="001911F0"/>
    <w:rsid w:val="00191BE9"/>
    <w:rsid w:val="00195544"/>
    <w:rsid w:val="00195677"/>
    <w:rsid w:val="00195AFB"/>
    <w:rsid w:val="001965B3"/>
    <w:rsid w:val="001976A1"/>
    <w:rsid w:val="001A093F"/>
    <w:rsid w:val="001A0C9A"/>
    <w:rsid w:val="001A1C60"/>
    <w:rsid w:val="001A2B92"/>
    <w:rsid w:val="001A32D1"/>
    <w:rsid w:val="001A3D5B"/>
    <w:rsid w:val="001A3F23"/>
    <w:rsid w:val="001A425F"/>
    <w:rsid w:val="001A4540"/>
    <w:rsid w:val="001A4C6A"/>
    <w:rsid w:val="001A50D2"/>
    <w:rsid w:val="001A5C9C"/>
    <w:rsid w:val="001A71FC"/>
    <w:rsid w:val="001B09B2"/>
    <w:rsid w:val="001B0C4E"/>
    <w:rsid w:val="001B31DF"/>
    <w:rsid w:val="001B42EE"/>
    <w:rsid w:val="001B4822"/>
    <w:rsid w:val="001B4C29"/>
    <w:rsid w:val="001B4E57"/>
    <w:rsid w:val="001B5F11"/>
    <w:rsid w:val="001B74D5"/>
    <w:rsid w:val="001C087F"/>
    <w:rsid w:val="001C11AB"/>
    <w:rsid w:val="001C12BC"/>
    <w:rsid w:val="001C1846"/>
    <w:rsid w:val="001C2B18"/>
    <w:rsid w:val="001C47E3"/>
    <w:rsid w:val="001C490B"/>
    <w:rsid w:val="001C5858"/>
    <w:rsid w:val="001C6A58"/>
    <w:rsid w:val="001C6AD5"/>
    <w:rsid w:val="001C7118"/>
    <w:rsid w:val="001C7A6E"/>
    <w:rsid w:val="001D04FA"/>
    <w:rsid w:val="001D1129"/>
    <w:rsid w:val="001D1901"/>
    <w:rsid w:val="001D1BAC"/>
    <w:rsid w:val="001D271E"/>
    <w:rsid w:val="001D3466"/>
    <w:rsid w:val="001D4D8E"/>
    <w:rsid w:val="001D503E"/>
    <w:rsid w:val="001D650B"/>
    <w:rsid w:val="001D68F6"/>
    <w:rsid w:val="001D6AFC"/>
    <w:rsid w:val="001D771D"/>
    <w:rsid w:val="001E00DC"/>
    <w:rsid w:val="001E01FF"/>
    <w:rsid w:val="001E129E"/>
    <w:rsid w:val="001E1309"/>
    <w:rsid w:val="001E1C92"/>
    <w:rsid w:val="001E2220"/>
    <w:rsid w:val="001E27AD"/>
    <w:rsid w:val="001E2952"/>
    <w:rsid w:val="001E2981"/>
    <w:rsid w:val="001E5595"/>
    <w:rsid w:val="001E567C"/>
    <w:rsid w:val="001E63F7"/>
    <w:rsid w:val="001E7334"/>
    <w:rsid w:val="001E77CD"/>
    <w:rsid w:val="001F016E"/>
    <w:rsid w:val="001F0512"/>
    <w:rsid w:val="001F1D7B"/>
    <w:rsid w:val="001F1E7C"/>
    <w:rsid w:val="001F23CE"/>
    <w:rsid w:val="001F2C3E"/>
    <w:rsid w:val="001F2F7D"/>
    <w:rsid w:val="001F41B9"/>
    <w:rsid w:val="001F44ED"/>
    <w:rsid w:val="001F49BC"/>
    <w:rsid w:val="001F5316"/>
    <w:rsid w:val="001F54C4"/>
    <w:rsid w:val="001F5937"/>
    <w:rsid w:val="00202C12"/>
    <w:rsid w:val="00202D35"/>
    <w:rsid w:val="00203471"/>
    <w:rsid w:val="00203BC4"/>
    <w:rsid w:val="00203E86"/>
    <w:rsid w:val="00203E8B"/>
    <w:rsid w:val="0020436E"/>
    <w:rsid w:val="00204AEF"/>
    <w:rsid w:val="00205701"/>
    <w:rsid w:val="002076E6"/>
    <w:rsid w:val="002101D3"/>
    <w:rsid w:val="0021039E"/>
    <w:rsid w:val="00210F85"/>
    <w:rsid w:val="00212341"/>
    <w:rsid w:val="00212539"/>
    <w:rsid w:val="00213800"/>
    <w:rsid w:val="00213E49"/>
    <w:rsid w:val="0021530A"/>
    <w:rsid w:val="00215A0C"/>
    <w:rsid w:val="00215D71"/>
    <w:rsid w:val="00215DB1"/>
    <w:rsid w:val="00215ED6"/>
    <w:rsid w:val="00221352"/>
    <w:rsid w:val="00221B8A"/>
    <w:rsid w:val="00222CA3"/>
    <w:rsid w:val="00223871"/>
    <w:rsid w:val="00224BC0"/>
    <w:rsid w:val="00225D8C"/>
    <w:rsid w:val="00226A24"/>
    <w:rsid w:val="00227112"/>
    <w:rsid w:val="00230E12"/>
    <w:rsid w:val="00233393"/>
    <w:rsid w:val="00233619"/>
    <w:rsid w:val="0023364A"/>
    <w:rsid w:val="0023451D"/>
    <w:rsid w:val="00235FE9"/>
    <w:rsid w:val="00236086"/>
    <w:rsid w:val="002371B6"/>
    <w:rsid w:val="00237727"/>
    <w:rsid w:val="002402A7"/>
    <w:rsid w:val="002411C6"/>
    <w:rsid w:val="00242258"/>
    <w:rsid w:val="00242464"/>
    <w:rsid w:val="002427A0"/>
    <w:rsid w:val="0024288E"/>
    <w:rsid w:val="002428DE"/>
    <w:rsid w:val="00242F18"/>
    <w:rsid w:val="00243FA5"/>
    <w:rsid w:val="00245186"/>
    <w:rsid w:val="002451CD"/>
    <w:rsid w:val="002454AD"/>
    <w:rsid w:val="002457CB"/>
    <w:rsid w:val="0024648F"/>
    <w:rsid w:val="00246B46"/>
    <w:rsid w:val="00246D7F"/>
    <w:rsid w:val="00246DD8"/>
    <w:rsid w:val="00247955"/>
    <w:rsid w:val="0024796F"/>
    <w:rsid w:val="002507D7"/>
    <w:rsid w:val="00250D19"/>
    <w:rsid w:val="0025193A"/>
    <w:rsid w:val="00251A25"/>
    <w:rsid w:val="0025323A"/>
    <w:rsid w:val="00253A05"/>
    <w:rsid w:val="00254F70"/>
    <w:rsid w:val="00256B42"/>
    <w:rsid w:val="00260980"/>
    <w:rsid w:val="00260A99"/>
    <w:rsid w:val="0026237A"/>
    <w:rsid w:val="002623D5"/>
    <w:rsid w:val="002631E2"/>
    <w:rsid w:val="00263D69"/>
    <w:rsid w:val="00264930"/>
    <w:rsid w:val="00264BA7"/>
    <w:rsid w:val="00266998"/>
    <w:rsid w:val="00267CAA"/>
    <w:rsid w:val="002702E7"/>
    <w:rsid w:val="00271B43"/>
    <w:rsid w:val="00272187"/>
    <w:rsid w:val="00272C77"/>
    <w:rsid w:val="002734D5"/>
    <w:rsid w:val="002748B1"/>
    <w:rsid w:val="00274D26"/>
    <w:rsid w:val="002753D4"/>
    <w:rsid w:val="002770E8"/>
    <w:rsid w:val="00280933"/>
    <w:rsid w:val="00281464"/>
    <w:rsid w:val="00281CCA"/>
    <w:rsid w:val="00282C74"/>
    <w:rsid w:val="002831DD"/>
    <w:rsid w:val="002858AF"/>
    <w:rsid w:val="002864E5"/>
    <w:rsid w:val="00286F43"/>
    <w:rsid w:val="0028748D"/>
    <w:rsid w:val="00290AC4"/>
    <w:rsid w:val="00290C7A"/>
    <w:rsid w:val="00293393"/>
    <w:rsid w:val="00293D24"/>
    <w:rsid w:val="00294968"/>
    <w:rsid w:val="00294BF5"/>
    <w:rsid w:val="0029571B"/>
    <w:rsid w:val="00295FFF"/>
    <w:rsid w:val="002966CF"/>
    <w:rsid w:val="00296A22"/>
    <w:rsid w:val="002A1615"/>
    <w:rsid w:val="002A2966"/>
    <w:rsid w:val="002A3D05"/>
    <w:rsid w:val="002A44D2"/>
    <w:rsid w:val="002A5EF9"/>
    <w:rsid w:val="002A6544"/>
    <w:rsid w:val="002A7851"/>
    <w:rsid w:val="002B2172"/>
    <w:rsid w:val="002B3CD0"/>
    <w:rsid w:val="002B559A"/>
    <w:rsid w:val="002B5657"/>
    <w:rsid w:val="002B5945"/>
    <w:rsid w:val="002B69E5"/>
    <w:rsid w:val="002B72EF"/>
    <w:rsid w:val="002B7C4E"/>
    <w:rsid w:val="002B7D7B"/>
    <w:rsid w:val="002C0D81"/>
    <w:rsid w:val="002C2F92"/>
    <w:rsid w:val="002C4282"/>
    <w:rsid w:val="002C50EF"/>
    <w:rsid w:val="002C5E5B"/>
    <w:rsid w:val="002D103B"/>
    <w:rsid w:val="002D2089"/>
    <w:rsid w:val="002D35B8"/>
    <w:rsid w:val="002D3B23"/>
    <w:rsid w:val="002D411A"/>
    <w:rsid w:val="002D491B"/>
    <w:rsid w:val="002D7405"/>
    <w:rsid w:val="002D7F3A"/>
    <w:rsid w:val="002E061D"/>
    <w:rsid w:val="002E0955"/>
    <w:rsid w:val="002E0E86"/>
    <w:rsid w:val="002E1E8B"/>
    <w:rsid w:val="002E30E2"/>
    <w:rsid w:val="002E37D0"/>
    <w:rsid w:val="002E4296"/>
    <w:rsid w:val="002E460B"/>
    <w:rsid w:val="002E4AE4"/>
    <w:rsid w:val="002E5DE5"/>
    <w:rsid w:val="002E64DE"/>
    <w:rsid w:val="002F02AE"/>
    <w:rsid w:val="002F0A08"/>
    <w:rsid w:val="002F0FBC"/>
    <w:rsid w:val="002F1F19"/>
    <w:rsid w:val="002F2185"/>
    <w:rsid w:val="002F2480"/>
    <w:rsid w:val="002F2555"/>
    <w:rsid w:val="002F3136"/>
    <w:rsid w:val="002F36DA"/>
    <w:rsid w:val="002F451C"/>
    <w:rsid w:val="002F52E5"/>
    <w:rsid w:val="002F534E"/>
    <w:rsid w:val="002F55F1"/>
    <w:rsid w:val="002F5BB6"/>
    <w:rsid w:val="002F610E"/>
    <w:rsid w:val="002F6A82"/>
    <w:rsid w:val="002F755A"/>
    <w:rsid w:val="002F7782"/>
    <w:rsid w:val="00300149"/>
    <w:rsid w:val="00301BED"/>
    <w:rsid w:val="00301CE9"/>
    <w:rsid w:val="00301EF5"/>
    <w:rsid w:val="00302338"/>
    <w:rsid w:val="00302D7D"/>
    <w:rsid w:val="00305E99"/>
    <w:rsid w:val="00306846"/>
    <w:rsid w:val="00311F7C"/>
    <w:rsid w:val="003127E5"/>
    <w:rsid w:val="003127EC"/>
    <w:rsid w:val="003135DA"/>
    <w:rsid w:val="003139CF"/>
    <w:rsid w:val="00313BD1"/>
    <w:rsid w:val="0031442F"/>
    <w:rsid w:val="0031453E"/>
    <w:rsid w:val="00314D1E"/>
    <w:rsid w:val="00315768"/>
    <w:rsid w:val="00315782"/>
    <w:rsid w:val="003158A3"/>
    <w:rsid w:val="003158BB"/>
    <w:rsid w:val="00317291"/>
    <w:rsid w:val="0031752C"/>
    <w:rsid w:val="00317633"/>
    <w:rsid w:val="0031767D"/>
    <w:rsid w:val="00317C2E"/>
    <w:rsid w:val="00322BC3"/>
    <w:rsid w:val="00322C52"/>
    <w:rsid w:val="00324B55"/>
    <w:rsid w:val="00324EE7"/>
    <w:rsid w:val="0032580C"/>
    <w:rsid w:val="0032650F"/>
    <w:rsid w:val="003265CD"/>
    <w:rsid w:val="003267D3"/>
    <w:rsid w:val="003273FF"/>
    <w:rsid w:val="003279F9"/>
    <w:rsid w:val="003304F0"/>
    <w:rsid w:val="00330D05"/>
    <w:rsid w:val="00331539"/>
    <w:rsid w:val="003318E3"/>
    <w:rsid w:val="00331BB4"/>
    <w:rsid w:val="00332CC2"/>
    <w:rsid w:val="003330C1"/>
    <w:rsid w:val="0033378F"/>
    <w:rsid w:val="00333B93"/>
    <w:rsid w:val="00333CF3"/>
    <w:rsid w:val="00335B98"/>
    <w:rsid w:val="00335D33"/>
    <w:rsid w:val="00336151"/>
    <w:rsid w:val="00337978"/>
    <w:rsid w:val="003408BA"/>
    <w:rsid w:val="00340B1B"/>
    <w:rsid w:val="00340D68"/>
    <w:rsid w:val="0034196A"/>
    <w:rsid w:val="0034228B"/>
    <w:rsid w:val="00342A45"/>
    <w:rsid w:val="00342D58"/>
    <w:rsid w:val="00343853"/>
    <w:rsid w:val="00343A13"/>
    <w:rsid w:val="00343DF8"/>
    <w:rsid w:val="0034444A"/>
    <w:rsid w:val="0034479A"/>
    <w:rsid w:val="00344C3A"/>
    <w:rsid w:val="003457DD"/>
    <w:rsid w:val="003461DC"/>
    <w:rsid w:val="0034620F"/>
    <w:rsid w:val="00346354"/>
    <w:rsid w:val="0034686E"/>
    <w:rsid w:val="00347CB3"/>
    <w:rsid w:val="00347E87"/>
    <w:rsid w:val="003517FE"/>
    <w:rsid w:val="00352CB2"/>
    <w:rsid w:val="003537A9"/>
    <w:rsid w:val="003550E5"/>
    <w:rsid w:val="00355F81"/>
    <w:rsid w:val="00356321"/>
    <w:rsid w:val="00356508"/>
    <w:rsid w:val="00356F08"/>
    <w:rsid w:val="0035744F"/>
    <w:rsid w:val="003574C1"/>
    <w:rsid w:val="00357623"/>
    <w:rsid w:val="0036034D"/>
    <w:rsid w:val="003609F7"/>
    <w:rsid w:val="00360BDD"/>
    <w:rsid w:val="00360E79"/>
    <w:rsid w:val="00361BA6"/>
    <w:rsid w:val="00362235"/>
    <w:rsid w:val="00362403"/>
    <w:rsid w:val="00362C4B"/>
    <w:rsid w:val="00362F57"/>
    <w:rsid w:val="00364E98"/>
    <w:rsid w:val="00365723"/>
    <w:rsid w:val="0036780D"/>
    <w:rsid w:val="00372639"/>
    <w:rsid w:val="0037282D"/>
    <w:rsid w:val="00372C2F"/>
    <w:rsid w:val="00373CFF"/>
    <w:rsid w:val="00374431"/>
    <w:rsid w:val="00374A5C"/>
    <w:rsid w:val="00374A79"/>
    <w:rsid w:val="003751D2"/>
    <w:rsid w:val="00376E30"/>
    <w:rsid w:val="00377242"/>
    <w:rsid w:val="00377410"/>
    <w:rsid w:val="00380369"/>
    <w:rsid w:val="003825F7"/>
    <w:rsid w:val="00382C78"/>
    <w:rsid w:val="00382C8F"/>
    <w:rsid w:val="00382ED4"/>
    <w:rsid w:val="00383114"/>
    <w:rsid w:val="003840FE"/>
    <w:rsid w:val="003846EC"/>
    <w:rsid w:val="00384C6C"/>
    <w:rsid w:val="00387C0F"/>
    <w:rsid w:val="00387DAE"/>
    <w:rsid w:val="003905C9"/>
    <w:rsid w:val="0039086D"/>
    <w:rsid w:val="00391173"/>
    <w:rsid w:val="003922B4"/>
    <w:rsid w:val="00392740"/>
    <w:rsid w:val="003931B6"/>
    <w:rsid w:val="00395167"/>
    <w:rsid w:val="00396673"/>
    <w:rsid w:val="003973D7"/>
    <w:rsid w:val="00397E7B"/>
    <w:rsid w:val="00397EC7"/>
    <w:rsid w:val="003A0A5A"/>
    <w:rsid w:val="003A0C89"/>
    <w:rsid w:val="003A1CB5"/>
    <w:rsid w:val="003A2C53"/>
    <w:rsid w:val="003A33DF"/>
    <w:rsid w:val="003A3DD1"/>
    <w:rsid w:val="003A4490"/>
    <w:rsid w:val="003A4524"/>
    <w:rsid w:val="003A4B21"/>
    <w:rsid w:val="003A4F89"/>
    <w:rsid w:val="003A598E"/>
    <w:rsid w:val="003A60DD"/>
    <w:rsid w:val="003A79EF"/>
    <w:rsid w:val="003A7D66"/>
    <w:rsid w:val="003B0BB5"/>
    <w:rsid w:val="003B14A5"/>
    <w:rsid w:val="003B197E"/>
    <w:rsid w:val="003B233B"/>
    <w:rsid w:val="003B3620"/>
    <w:rsid w:val="003B369A"/>
    <w:rsid w:val="003B41B9"/>
    <w:rsid w:val="003B4B0C"/>
    <w:rsid w:val="003B5B52"/>
    <w:rsid w:val="003B630D"/>
    <w:rsid w:val="003B66E7"/>
    <w:rsid w:val="003C0348"/>
    <w:rsid w:val="003C04DF"/>
    <w:rsid w:val="003C0D65"/>
    <w:rsid w:val="003C17F1"/>
    <w:rsid w:val="003C2966"/>
    <w:rsid w:val="003C2EB1"/>
    <w:rsid w:val="003C301E"/>
    <w:rsid w:val="003C472C"/>
    <w:rsid w:val="003C56FD"/>
    <w:rsid w:val="003C5F54"/>
    <w:rsid w:val="003C6BBD"/>
    <w:rsid w:val="003C6FB3"/>
    <w:rsid w:val="003C77C2"/>
    <w:rsid w:val="003C7956"/>
    <w:rsid w:val="003D1B68"/>
    <w:rsid w:val="003D2060"/>
    <w:rsid w:val="003D246D"/>
    <w:rsid w:val="003D36E8"/>
    <w:rsid w:val="003D425B"/>
    <w:rsid w:val="003D45E6"/>
    <w:rsid w:val="003D6F1E"/>
    <w:rsid w:val="003D7CBF"/>
    <w:rsid w:val="003E021F"/>
    <w:rsid w:val="003E03B9"/>
    <w:rsid w:val="003E0EBA"/>
    <w:rsid w:val="003E29B3"/>
    <w:rsid w:val="003E3B32"/>
    <w:rsid w:val="003E3F77"/>
    <w:rsid w:val="003E5240"/>
    <w:rsid w:val="003E6502"/>
    <w:rsid w:val="003E706D"/>
    <w:rsid w:val="003E7203"/>
    <w:rsid w:val="003F02D7"/>
    <w:rsid w:val="003F0CCC"/>
    <w:rsid w:val="003F21F2"/>
    <w:rsid w:val="003F272B"/>
    <w:rsid w:val="003F2D2B"/>
    <w:rsid w:val="003F367F"/>
    <w:rsid w:val="003F59D8"/>
    <w:rsid w:val="003F7040"/>
    <w:rsid w:val="003F7544"/>
    <w:rsid w:val="003F78E5"/>
    <w:rsid w:val="004006B3"/>
    <w:rsid w:val="004008C5"/>
    <w:rsid w:val="004008E0"/>
    <w:rsid w:val="00401191"/>
    <w:rsid w:val="00401D05"/>
    <w:rsid w:val="00402D3D"/>
    <w:rsid w:val="00403091"/>
    <w:rsid w:val="00403BBE"/>
    <w:rsid w:val="004043DF"/>
    <w:rsid w:val="00404C95"/>
    <w:rsid w:val="00405F42"/>
    <w:rsid w:val="004064AB"/>
    <w:rsid w:val="00406EB7"/>
    <w:rsid w:val="00411FD1"/>
    <w:rsid w:val="00412D6F"/>
    <w:rsid w:val="004132A9"/>
    <w:rsid w:val="004135D7"/>
    <w:rsid w:val="00413EEB"/>
    <w:rsid w:val="00414298"/>
    <w:rsid w:val="0041449D"/>
    <w:rsid w:val="00415413"/>
    <w:rsid w:val="00416398"/>
    <w:rsid w:val="004172F1"/>
    <w:rsid w:val="00417782"/>
    <w:rsid w:val="004177A5"/>
    <w:rsid w:val="004204B8"/>
    <w:rsid w:val="00420A2C"/>
    <w:rsid w:val="00421780"/>
    <w:rsid w:val="00421AD4"/>
    <w:rsid w:val="00421AF1"/>
    <w:rsid w:val="00423237"/>
    <w:rsid w:val="00424087"/>
    <w:rsid w:val="004248A1"/>
    <w:rsid w:val="004259C0"/>
    <w:rsid w:val="00425D70"/>
    <w:rsid w:val="00426114"/>
    <w:rsid w:val="0042642D"/>
    <w:rsid w:val="00426A0B"/>
    <w:rsid w:val="00426D7C"/>
    <w:rsid w:val="00427B58"/>
    <w:rsid w:val="00427E02"/>
    <w:rsid w:val="00427E21"/>
    <w:rsid w:val="00430038"/>
    <w:rsid w:val="00430481"/>
    <w:rsid w:val="00431EF8"/>
    <w:rsid w:val="00432981"/>
    <w:rsid w:val="00432A4E"/>
    <w:rsid w:val="00433292"/>
    <w:rsid w:val="004343C7"/>
    <w:rsid w:val="00436388"/>
    <w:rsid w:val="004375B2"/>
    <w:rsid w:val="00437944"/>
    <w:rsid w:val="00440850"/>
    <w:rsid w:val="004411D6"/>
    <w:rsid w:val="00441F48"/>
    <w:rsid w:val="00441FA9"/>
    <w:rsid w:val="0044295B"/>
    <w:rsid w:val="00442AAA"/>
    <w:rsid w:val="00443E7F"/>
    <w:rsid w:val="004441B6"/>
    <w:rsid w:val="004448A9"/>
    <w:rsid w:val="004451C8"/>
    <w:rsid w:val="00447A04"/>
    <w:rsid w:val="004503DE"/>
    <w:rsid w:val="00451492"/>
    <w:rsid w:val="00451C5A"/>
    <w:rsid w:val="00452FCD"/>
    <w:rsid w:val="0045319B"/>
    <w:rsid w:val="00460419"/>
    <w:rsid w:val="0046057F"/>
    <w:rsid w:val="004609C9"/>
    <w:rsid w:val="00460D0E"/>
    <w:rsid w:val="004619C8"/>
    <w:rsid w:val="00461E1A"/>
    <w:rsid w:val="00461E6E"/>
    <w:rsid w:val="0046205B"/>
    <w:rsid w:val="00462574"/>
    <w:rsid w:val="004633B0"/>
    <w:rsid w:val="004634B7"/>
    <w:rsid w:val="00463955"/>
    <w:rsid w:val="00463BBD"/>
    <w:rsid w:val="00464ABA"/>
    <w:rsid w:val="004653A6"/>
    <w:rsid w:val="0046540A"/>
    <w:rsid w:val="004661DB"/>
    <w:rsid w:val="0046681A"/>
    <w:rsid w:val="00466D3B"/>
    <w:rsid w:val="00467420"/>
    <w:rsid w:val="00467A67"/>
    <w:rsid w:val="00470A6F"/>
    <w:rsid w:val="00470F54"/>
    <w:rsid w:val="00471501"/>
    <w:rsid w:val="00471552"/>
    <w:rsid w:val="00472434"/>
    <w:rsid w:val="00472A59"/>
    <w:rsid w:val="0047317B"/>
    <w:rsid w:val="00474376"/>
    <w:rsid w:val="00474C15"/>
    <w:rsid w:val="00474FE9"/>
    <w:rsid w:val="00476950"/>
    <w:rsid w:val="0047698E"/>
    <w:rsid w:val="0047712C"/>
    <w:rsid w:val="00477217"/>
    <w:rsid w:val="00477510"/>
    <w:rsid w:val="00477B71"/>
    <w:rsid w:val="00480394"/>
    <w:rsid w:val="00480EDD"/>
    <w:rsid w:val="004822A8"/>
    <w:rsid w:val="00483AAF"/>
    <w:rsid w:val="0048715B"/>
    <w:rsid w:val="00487EFB"/>
    <w:rsid w:val="00490A08"/>
    <w:rsid w:val="00490CC5"/>
    <w:rsid w:val="00491A2A"/>
    <w:rsid w:val="00492D38"/>
    <w:rsid w:val="00493D5E"/>
    <w:rsid w:val="00493D9A"/>
    <w:rsid w:val="004949A1"/>
    <w:rsid w:val="00496343"/>
    <w:rsid w:val="004967EE"/>
    <w:rsid w:val="00496949"/>
    <w:rsid w:val="00496C28"/>
    <w:rsid w:val="004977CA"/>
    <w:rsid w:val="00497C85"/>
    <w:rsid w:val="004A02E4"/>
    <w:rsid w:val="004A063A"/>
    <w:rsid w:val="004A18B5"/>
    <w:rsid w:val="004A193A"/>
    <w:rsid w:val="004A209C"/>
    <w:rsid w:val="004A258D"/>
    <w:rsid w:val="004A27E8"/>
    <w:rsid w:val="004A3868"/>
    <w:rsid w:val="004A416A"/>
    <w:rsid w:val="004A4D4B"/>
    <w:rsid w:val="004A576E"/>
    <w:rsid w:val="004A5DC5"/>
    <w:rsid w:val="004A6C98"/>
    <w:rsid w:val="004A6CAA"/>
    <w:rsid w:val="004A6ED9"/>
    <w:rsid w:val="004B1161"/>
    <w:rsid w:val="004B12AF"/>
    <w:rsid w:val="004B138F"/>
    <w:rsid w:val="004B1530"/>
    <w:rsid w:val="004B1F17"/>
    <w:rsid w:val="004B2044"/>
    <w:rsid w:val="004B2430"/>
    <w:rsid w:val="004B2D0F"/>
    <w:rsid w:val="004B4670"/>
    <w:rsid w:val="004B46AE"/>
    <w:rsid w:val="004B504B"/>
    <w:rsid w:val="004B5321"/>
    <w:rsid w:val="004B6275"/>
    <w:rsid w:val="004B6AF0"/>
    <w:rsid w:val="004B756D"/>
    <w:rsid w:val="004B79D1"/>
    <w:rsid w:val="004B7B55"/>
    <w:rsid w:val="004C17E4"/>
    <w:rsid w:val="004C4EE1"/>
    <w:rsid w:val="004C5598"/>
    <w:rsid w:val="004C6740"/>
    <w:rsid w:val="004C762F"/>
    <w:rsid w:val="004D0311"/>
    <w:rsid w:val="004D0A07"/>
    <w:rsid w:val="004D10A4"/>
    <w:rsid w:val="004D14DC"/>
    <w:rsid w:val="004D151D"/>
    <w:rsid w:val="004D3963"/>
    <w:rsid w:val="004D41D4"/>
    <w:rsid w:val="004D428F"/>
    <w:rsid w:val="004D4316"/>
    <w:rsid w:val="004D51E0"/>
    <w:rsid w:val="004D5C85"/>
    <w:rsid w:val="004D5EFB"/>
    <w:rsid w:val="004D7440"/>
    <w:rsid w:val="004E0A42"/>
    <w:rsid w:val="004E1C3E"/>
    <w:rsid w:val="004E28DA"/>
    <w:rsid w:val="004E36EE"/>
    <w:rsid w:val="004E3C13"/>
    <w:rsid w:val="004E3F96"/>
    <w:rsid w:val="004E4DA2"/>
    <w:rsid w:val="004E5556"/>
    <w:rsid w:val="004E5B60"/>
    <w:rsid w:val="004E6F5B"/>
    <w:rsid w:val="004E7B92"/>
    <w:rsid w:val="004E7E5F"/>
    <w:rsid w:val="004E7F39"/>
    <w:rsid w:val="004F09AC"/>
    <w:rsid w:val="004F0B71"/>
    <w:rsid w:val="004F1B41"/>
    <w:rsid w:val="004F28F9"/>
    <w:rsid w:val="004F29C1"/>
    <w:rsid w:val="004F5B0E"/>
    <w:rsid w:val="004F6D4E"/>
    <w:rsid w:val="004F70A9"/>
    <w:rsid w:val="004F7F48"/>
    <w:rsid w:val="005008F7"/>
    <w:rsid w:val="0050189C"/>
    <w:rsid w:val="0050245A"/>
    <w:rsid w:val="0050268A"/>
    <w:rsid w:val="005030A6"/>
    <w:rsid w:val="00503E4D"/>
    <w:rsid w:val="00505F25"/>
    <w:rsid w:val="00505FCD"/>
    <w:rsid w:val="005068C5"/>
    <w:rsid w:val="005068C6"/>
    <w:rsid w:val="005077BC"/>
    <w:rsid w:val="00507B5C"/>
    <w:rsid w:val="005102F4"/>
    <w:rsid w:val="0051034A"/>
    <w:rsid w:val="0051103D"/>
    <w:rsid w:val="00511E12"/>
    <w:rsid w:val="00512446"/>
    <w:rsid w:val="005127CE"/>
    <w:rsid w:val="005128E7"/>
    <w:rsid w:val="00514C19"/>
    <w:rsid w:val="00515E1C"/>
    <w:rsid w:val="005170A3"/>
    <w:rsid w:val="005201B7"/>
    <w:rsid w:val="0052055E"/>
    <w:rsid w:val="00521AEB"/>
    <w:rsid w:val="0052226B"/>
    <w:rsid w:val="005235F5"/>
    <w:rsid w:val="005239B5"/>
    <w:rsid w:val="00523B72"/>
    <w:rsid w:val="00523E04"/>
    <w:rsid w:val="005240E3"/>
    <w:rsid w:val="005246C5"/>
    <w:rsid w:val="0052473C"/>
    <w:rsid w:val="005259EE"/>
    <w:rsid w:val="00525A84"/>
    <w:rsid w:val="00525FA5"/>
    <w:rsid w:val="005277E7"/>
    <w:rsid w:val="0053087B"/>
    <w:rsid w:val="00530893"/>
    <w:rsid w:val="00531887"/>
    <w:rsid w:val="00531DBE"/>
    <w:rsid w:val="005326BE"/>
    <w:rsid w:val="00532ED0"/>
    <w:rsid w:val="00533606"/>
    <w:rsid w:val="00533FC3"/>
    <w:rsid w:val="0053412C"/>
    <w:rsid w:val="0053441C"/>
    <w:rsid w:val="00534650"/>
    <w:rsid w:val="00535712"/>
    <w:rsid w:val="00535D1A"/>
    <w:rsid w:val="00535F9C"/>
    <w:rsid w:val="00536995"/>
    <w:rsid w:val="00537A91"/>
    <w:rsid w:val="00537C6D"/>
    <w:rsid w:val="00537EF9"/>
    <w:rsid w:val="00537FF5"/>
    <w:rsid w:val="005408F4"/>
    <w:rsid w:val="00542334"/>
    <w:rsid w:val="0054240A"/>
    <w:rsid w:val="00543CCC"/>
    <w:rsid w:val="005448F6"/>
    <w:rsid w:val="00544AE2"/>
    <w:rsid w:val="00545BF8"/>
    <w:rsid w:val="00546DFE"/>
    <w:rsid w:val="005470EB"/>
    <w:rsid w:val="00547272"/>
    <w:rsid w:val="00547BE0"/>
    <w:rsid w:val="00551539"/>
    <w:rsid w:val="0055166C"/>
    <w:rsid w:val="005521FB"/>
    <w:rsid w:val="00552E9F"/>
    <w:rsid w:val="00552EDC"/>
    <w:rsid w:val="00553B8C"/>
    <w:rsid w:val="00553C9E"/>
    <w:rsid w:val="00554F6B"/>
    <w:rsid w:val="00555027"/>
    <w:rsid w:val="005554B1"/>
    <w:rsid w:val="00556829"/>
    <w:rsid w:val="00556AD6"/>
    <w:rsid w:val="00557474"/>
    <w:rsid w:val="00562F33"/>
    <w:rsid w:val="0056426D"/>
    <w:rsid w:val="00564902"/>
    <w:rsid w:val="00565E3D"/>
    <w:rsid w:val="00566343"/>
    <w:rsid w:val="005664F6"/>
    <w:rsid w:val="00566784"/>
    <w:rsid w:val="0056680B"/>
    <w:rsid w:val="00566D7D"/>
    <w:rsid w:val="0056720A"/>
    <w:rsid w:val="005673B1"/>
    <w:rsid w:val="0056756F"/>
    <w:rsid w:val="005707A8"/>
    <w:rsid w:val="005707C0"/>
    <w:rsid w:val="005711F1"/>
    <w:rsid w:val="00571899"/>
    <w:rsid w:val="005718A5"/>
    <w:rsid w:val="0057289A"/>
    <w:rsid w:val="00572E9E"/>
    <w:rsid w:val="00573B0C"/>
    <w:rsid w:val="00573DAE"/>
    <w:rsid w:val="00573DBC"/>
    <w:rsid w:val="005741E4"/>
    <w:rsid w:val="00574B22"/>
    <w:rsid w:val="00575D10"/>
    <w:rsid w:val="00576336"/>
    <w:rsid w:val="00576BAF"/>
    <w:rsid w:val="00577AE2"/>
    <w:rsid w:val="005802CF"/>
    <w:rsid w:val="00580A2C"/>
    <w:rsid w:val="0058174C"/>
    <w:rsid w:val="005838D5"/>
    <w:rsid w:val="00584248"/>
    <w:rsid w:val="00584C8B"/>
    <w:rsid w:val="00585496"/>
    <w:rsid w:val="00587A5C"/>
    <w:rsid w:val="00587CB2"/>
    <w:rsid w:val="00590C61"/>
    <w:rsid w:val="0059202E"/>
    <w:rsid w:val="00593708"/>
    <w:rsid w:val="0059374A"/>
    <w:rsid w:val="00593ABF"/>
    <w:rsid w:val="00594105"/>
    <w:rsid w:val="005947E8"/>
    <w:rsid w:val="0059505A"/>
    <w:rsid w:val="005971B1"/>
    <w:rsid w:val="005976EC"/>
    <w:rsid w:val="005A0477"/>
    <w:rsid w:val="005A089A"/>
    <w:rsid w:val="005A0C78"/>
    <w:rsid w:val="005A1169"/>
    <w:rsid w:val="005A26CF"/>
    <w:rsid w:val="005A31BE"/>
    <w:rsid w:val="005A3D30"/>
    <w:rsid w:val="005A3F4F"/>
    <w:rsid w:val="005A624E"/>
    <w:rsid w:val="005A6DB8"/>
    <w:rsid w:val="005A76DF"/>
    <w:rsid w:val="005A78DA"/>
    <w:rsid w:val="005B1032"/>
    <w:rsid w:val="005B140F"/>
    <w:rsid w:val="005B1B8A"/>
    <w:rsid w:val="005B2A58"/>
    <w:rsid w:val="005B5C3B"/>
    <w:rsid w:val="005B69D0"/>
    <w:rsid w:val="005B7850"/>
    <w:rsid w:val="005C03DA"/>
    <w:rsid w:val="005C11A3"/>
    <w:rsid w:val="005C14C8"/>
    <w:rsid w:val="005C187A"/>
    <w:rsid w:val="005C26FA"/>
    <w:rsid w:val="005C2764"/>
    <w:rsid w:val="005C2A76"/>
    <w:rsid w:val="005C2C15"/>
    <w:rsid w:val="005C3C7D"/>
    <w:rsid w:val="005C4E08"/>
    <w:rsid w:val="005C4E63"/>
    <w:rsid w:val="005C5720"/>
    <w:rsid w:val="005C73F9"/>
    <w:rsid w:val="005C74E0"/>
    <w:rsid w:val="005C7A7D"/>
    <w:rsid w:val="005D01CB"/>
    <w:rsid w:val="005D0448"/>
    <w:rsid w:val="005D07D6"/>
    <w:rsid w:val="005D07F9"/>
    <w:rsid w:val="005D16F3"/>
    <w:rsid w:val="005D1B38"/>
    <w:rsid w:val="005D1D00"/>
    <w:rsid w:val="005D2CC1"/>
    <w:rsid w:val="005D320A"/>
    <w:rsid w:val="005D349C"/>
    <w:rsid w:val="005D363F"/>
    <w:rsid w:val="005D4036"/>
    <w:rsid w:val="005D48F9"/>
    <w:rsid w:val="005D4AA1"/>
    <w:rsid w:val="005D5BD6"/>
    <w:rsid w:val="005E0B05"/>
    <w:rsid w:val="005E1E6A"/>
    <w:rsid w:val="005E2B9C"/>
    <w:rsid w:val="005E2F06"/>
    <w:rsid w:val="005E385A"/>
    <w:rsid w:val="005E40F6"/>
    <w:rsid w:val="005E4756"/>
    <w:rsid w:val="005E4C52"/>
    <w:rsid w:val="005E66C5"/>
    <w:rsid w:val="005E6D2B"/>
    <w:rsid w:val="005E723C"/>
    <w:rsid w:val="005E7CCA"/>
    <w:rsid w:val="005E7E23"/>
    <w:rsid w:val="005F05B0"/>
    <w:rsid w:val="005F155D"/>
    <w:rsid w:val="005F1C60"/>
    <w:rsid w:val="005F242D"/>
    <w:rsid w:val="005F2E1E"/>
    <w:rsid w:val="005F40F1"/>
    <w:rsid w:val="005F58EE"/>
    <w:rsid w:val="005F5C2D"/>
    <w:rsid w:val="005F6CB0"/>
    <w:rsid w:val="00601746"/>
    <w:rsid w:val="00602BD2"/>
    <w:rsid w:val="006045DF"/>
    <w:rsid w:val="00604749"/>
    <w:rsid w:val="00604BF3"/>
    <w:rsid w:val="006068E9"/>
    <w:rsid w:val="00606A09"/>
    <w:rsid w:val="00606ACC"/>
    <w:rsid w:val="00607580"/>
    <w:rsid w:val="006078B0"/>
    <w:rsid w:val="00607B03"/>
    <w:rsid w:val="00610778"/>
    <w:rsid w:val="00610B3B"/>
    <w:rsid w:val="00610F3D"/>
    <w:rsid w:val="006120EE"/>
    <w:rsid w:val="0061237C"/>
    <w:rsid w:val="00612B11"/>
    <w:rsid w:val="00612B90"/>
    <w:rsid w:val="0061388B"/>
    <w:rsid w:val="00614584"/>
    <w:rsid w:val="00614782"/>
    <w:rsid w:val="00616AC1"/>
    <w:rsid w:val="006170A6"/>
    <w:rsid w:val="006210A2"/>
    <w:rsid w:val="00621600"/>
    <w:rsid w:val="00621E8A"/>
    <w:rsid w:val="00623EAA"/>
    <w:rsid w:val="00624132"/>
    <w:rsid w:val="006258E0"/>
    <w:rsid w:val="00626321"/>
    <w:rsid w:val="00626532"/>
    <w:rsid w:val="00626BCD"/>
    <w:rsid w:val="00626C92"/>
    <w:rsid w:val="00626F66"/>
    <w:rsid w:val="006276FD"/>
    <w:rsid w:val="0063058E"/>
    <w:rsid w:val="00631D63"/>
    <w:rsid w:val="00632973"/>
    <w:rsid w:val="0063300C"/>
    <w:rsid w:val="00633BC7"/>
    <w:rsid w:val="00634908"/>
    <w:rsid w:val="006350FD"/>
    <w:rsid w:val="00635E6A"/>
    <w:rsid w:val="00637058"/>
    <w:rsid w:val="006373AB"/>
    <w:rsid w:val="00637866"/>
    <w:rsid w:val="00637A20"/>
    <w:rsid w:val="006449B5"/>
    <w:rsid w:val="00644EB8"/>
    <w:rsid w:val="0064526F"/>
    <w:rsid w:val="006454F5"/>
    <w:rsid w:val="00645D58"/>
    <w:rsid w:val="00646822"/>
    <w:rsid w:val="00646FD7"/>
    <w:rsid w:val="006509F2"/>
    <w:rsid w:val="00650ECA"/>
    <w:rsid w:val="00651A63"/>
    <w:rsid w:val="00652A35"/>
    <w:rsid w:val="00654CC9"/>
    <w:rsid w:val="00654FD4"/>
    <w:rsid w:val="00655774"/>
    <w:rsid w:val="00656374"/>
    <w:rsid w:val="00656DCB"/>
    <w:rsid w:val="00657CD2"/>
    <w:rsid w:val="00657CDA"/>
    <w:rsid w:val="00661B20"/>
    <w:rsid w:val="00662972"/>
    <w:rsid w:val="006631FC"/>
    <w:rsid w:val="00663489"/>
    <w:rsid w:val="0066354B"/>
    <w:rsid w:val="006641AF"/>
    <w:rsid w:val="00664EB8"/>
    <w:rsid w:val="00664F3B"/>
    <w:rsid w:val="00670705"/>
    <w:rsid w:val="00670B90"/>
    <w:rsid w:val="0067180E"/>
    <w:rsid w:val="00672660"/>
    <w:rsid w:val="00672A52"/>
    <w:rsid w:val="00672F8B"/>
    <w:rsid w:val="0067312C"/>
    <w:rsid w:val="00673B4D"/>
    <w:rsid w:val="00673CD7"/>
    <w:rsid w:val="00674E9C"/>
    <w:rsid w:val="00675072"/>
    <w:rsid w:val="00675AB6"/>
    <w:rsid w:val="00676138"/>
    <w:rsid w:val="00676A93"/>
    <w:rsid w:val="006812F8"/>
    <w:rsid w:val="006821F5"/>
    <w:rsid w:val="0068327B"/>
    <w:rsid w:val="0068345F"/>
    <w:rsid w:val="00683CB1"/>
    <w:rsid w:val="00685A5E"/>
    <w:rsid w:val="00686322"/>
    <w:rsid w:val="0068651B"/>
    <w:rsid w:val="00686753"/>
    <w:rsid w:val="00690958"/>
    <w:rsid w:val="00691966"/>
    <w:rsid w:val="00692066"/>
    <w:rsid w:val="00692453"/>
    <w:rsid w:val="006939F3"/>
    <w:rsid w:val="00693A2E"/>
    <w:rsid w:val="00694660"/>
    <w:rsid w:val="006962BE"/>
    <w:rsid w:val="00696F51"/>
    <w:rsid w:val="006970AA"/>
    <w:rsid w:val="006977F7"/>
    <w:rsid w:val="00697F96"/>
    <w:rsid w:val="006A0274"/>
    <w:rsid w:val="006A0B1F"/>
    <w:rsid w:val="006A0C38"/>
    <w:rsid w:val="006A0D1C"/>
    <w:rsid w:val="006A10F6"/>
    <w:rsid w:val="006A24F3"/>
    <w:rsid w:val="006A331A"/>
    <w:rsid w:val="006A402B"/>
    <w:rsid w:val="006A5189"/>
    <w:rsid w:val="006A5763"/>
    <w:rsid w:val="006A5CF3"/>
    <w:rsid w:val="006A5EAC"/>
    <w:rsid w:val="006A60B4"/>
    <w:rsid w:val="006A69D9"/>
    <w:rsid w:val="006A7F38"/>
    <w:rsid w:val="006B1078"/>
    <w:rsid w:val="006B1FD9"/>
    <w:rsid w:val="006B24F6"/>
    <w:rsid w:val="006B3056"/>
    <w:rsid w:val="006B35FF"/>
    <w:rsid w:val="006B3BE8"/>
    <w:rsid w:val="006B44AC"/>
    <w:rsid w:val="006B464C"/>
    <w:rsid w:val="006B48C9"/>
    <w:rsid w:val="006B51F9"/>
    <w:rsid w:val="006B798C"/>
    <w:rsid w:val="006C0B88"/>
    <w:rsid w:val="006C24FE"/>
    <w:rsid w:val="006C3857"/>
    <w:rsid w:val="006C3A49"/>
    <w:rsid w:val="006C6A4A"/>
    <w:rsid w:val="006D1535"/>
    <w:rsid w:val="006D1956"/>
    <w:rsid w:val="006D19C5"/>
    <w:rsid w:val="006D32CB"/>
    <w:rsid w:val="006D58CD"/>
    <w:rsid w:val="006D65D1"/>
    <w:rsid w:val="006D6B79"/>
    <w:rsid w:val="006D6C2A"/>
    <w:rsid w:val="006E01CF"/>
    <w:rsid w:val="006E03E2"/>
    <w:rsid w:val="006E0D5C"/>
    <w:rsid w:val="006E210F"/>
    <w:rsid w:val="006E25A3"/>
    <w:rsid w:val="006E48A4"/>
    <w:rsid w:val="006E727F"/>
    <w:rsid w:val="006E78D9"/>
    <w:rsid w:val="006F0923"/>
    <w:rsid w:val="006F17ED"/>
    <w:rsid w:val="006F1F00"/>
    <w:rsid w:val="006F1F99"/>
    <w:rsid w:val="006F2132"/>
    <w:rsid w:val="006F255E"/>
    <w:rsid w:val="006F3699"/>
    <w:rsid w:val="006F3D31"/>
    <w:rsid w:val="006F4B0B"/>
    <w:rsid w:val="006F5382"/>
    <w:rsid w:val="006F5518"/>
    <w:rsid w:val="006F749A"/>
    <w:rsid w:val="006F74D4"/>
    <w:rsid w:val="00700636"/>
    <w:rsid w:val="007022C2"/>
    <w:rsid w:val="007047C2"/>
    <w:rsid w:val="0070521F"/>
    <w:rsid w:val="00705D3B"/>
    <w:rsid w:val="00706125"/>
    <w:rsid w:val="00706B52"/>
    <w:rsid w:val="007133DA"/>
    <w:rsid w:val="007142DB"/>
    <w:rsid w:val="0071448A"/>
    <w:rsid w:val="007145AF"/>
    <w:rsid w:val="00714666"/>
    <w:rsid w:val="007146C8"/>
    <w:rsid w:val="00714FC0"/>
    <w:rsid w:val="00717314"/>
    <w:rsid w:val="0071739A"/>
    <w:rsid w:val="00720DE0"/>
    <w:rsid w:val="00721012"/>
    <w:rsid w:val="00721F5D"/>
    <w:rsid w:val="00722238"/>
    <w:rsid w:val="00722323"/>
    <w:rsid w:val="0072297D"/>
    <w:rsid w:val="00722F36"/>
    <w:rsid w:val="00723003"/>
    <w:rsid w:val="00723910"/>
    <w:rsid w:val="00725750"/>
    <w:rsid w:val="00726408"/>
    <w:rsid w:val="007269CC"/>
    <w:rsid w:val="00727811"/>
    <w:rsid w:val="00727ED1"/>
    <w:rsid w:val="0073005D"/>
    <w:rsid w:val="00730487"/>
    <w:rsid w:val="007321CD"/>
    <w:rsid w:val="00732887"/>
    <w:rsid w:val="007342A9"/>
    <w:rsid w:val="00734547"/>
    <w:rsid w:val="007346B0"/>
    <w:rsid w:val="00734D88"/>
    <w:rsid w:val="00736252"/>
    <w:rsid w:val="00737FEF"/>
    <w:rsid w:val="007406BD"/>
    <w:rsid w:val="00741435"/>
    <w:rsid w:val="0074222B"/>
    <w:rsid w:val="00743089"/>
    <w:rsid w:val="007434C2"/>
    <w:rsid w:val="00744436"/>
    <w:rsid w:val="007445AE"/>
    <w:rsid w:val="00744A21"/>
    <w:rsid w:val="00744A81"/>
    <w:rsid w:val="00744C0C"/>
    <w:rsid w:val="00744CB8"/>
    <w:rsid w:val="00744DE6"/>
    <w:rsid w:val="00744E80"/>
    <w:rsid w:val="007455CE"/>
    <w:rsid w:val="007455F4"/>
    <w:rsid w:val="007463E2"/>
    <w:rsid w:val="007463FF"/>
    <w:rsid w:val="00746F08"/>
    <w:rsid w:val="00747701"/>
    <w:rsid w:val="00747A09"/>
    <w:rsid w:val="00747A37"/>
    <w:rsid w:val="00747C28"/>
    <w:rsid w:val="00751921"/>
    <w:rsid w:val="00752727"/>
    <w:rsid w:val="00752A50"/>
    <w:rsid w:val="007536A9"/>
    <w:rsid w:val="00754AAB"/>
    <w:rsid w:val="00754BBE"/>
    <w:rsid w:val="00754CE6"/>
    <w:rsid w:val="00755565"/>
    <w:rsid w:val="00756B34"/>
    <w:rsid w:val="0075709A"/>
    <w:rsid w:val="0075761F"/>
    <w:rsid w:val="0076033C"/>
    <w:rsid w:val="00761029"/>
    <w:rsid w:val="00761BB7"/>
    <w:rsid w:val="0076305D"/>
    <w:rsid w:val="00763A8F"/>
    <w:rsid w:val="00764806"/>
    <w:rsid w:val="0076490D"/>
    <w:rsid w:val="00764E3A"/>
    <w:rsid w:val="007652F8"/>
    <w:rsid w:val="007654C0"/>
    <w:rsid w:val="00767A81"/>
    <w:rsid w:val="00770460"/>
    <w:rsid w:val="007704AD"/>
    <w:rsid w:val="00770F95"/>
    <w:rsid w:val="00771F82"/>
    <w:rsid w:val="00772064"/>
    <w:rsid w:val="00773263"/>
    <w:rsid w:val="007739A8"/>
    <w:rsid w:val="00773E3A"/>
    <w:rsid w:val="007741A7"/>
    <w:rsid w:val="0077495C"/>
    <w:rsid w:val="00774B96"/>
    <w:rsid w:val="00774B9C"/>
    <w:rsid w:val="007774E4"/>
    <w:rsid w:val="00780420"/>
    <w:rsid w:val="0078164B"/>
    <w:rsid w:val="00781E2B"/>
    <w:rsid w:val="00781E59"/>
    <w:rsid w:val="0078273E"/>
    <w:rsid w:val="00782DC2"/>
    <w:rsid w:val="007845EA"/>
    <w:rsid w:val="00784F93"/>
    <w:rsid w:val="0078513B"/>
    <w:rsid w:val="00785875"/>
    <w:rsid w:val="00785995"/>
    <w:rsid w:val="00787B1C"/>
    <w:rsid w:val="00787F92"/>
    <w:rsid w:val="0079094D"/>
    <w:rsid w:val="007911A9"/>
    <w:rsid w:val="007912EE"/>
    <w:rsid w:val="007924A9"/>
    <w:rsid w:val="0079251D"/>
    <w:rsid w:val="00792976"/>
    <w:rsid w:val="00792FED"/>
    <w:rsid w:val="00793208"/>
    <w:rsid w:val="00793AC4"/>
    <w:rsid w:val="00793FEF"/>
    <w:rsid w:val="00795C65"/>
    <w:rsid w:val="00796BAE"/>
    <w:rsid w:val="007A040A"/>
    <w:rsid w:val="007A08E8"/>
    <w:rsid w:val="007A0FC7"/>
    <w:rsid w:val="007A1181"/>
    <w:rsid w:val="007A12A8"/>
    <w:rsid w:val="007A1850"/>
    <w:rsid w:val="007A2AB9"/>
    <w:rsid w:val="007A3AF7"/>
    <w:rsid w:val="007A4785"/>
    <w:rsid w:val="007A4CA6"/>
    <w:rsid w:val="007A4D87"/>
    <w:rsid w:val="007A528D"/>
    <w:rsid w:val="007A5300"/>
    <w:rsid w:val="007A6AD9"/>
    <w:rsid w:val="007A7175"/>
    <w:rsid w:val="007A7A1B"/>
    <w:rsid w:val="007B05D6"/>
    <w:rsid w:val="007B0A23"/>
    <w:rsid w:val="007B0B8C"/>
    <w:rsid w:val="007B125B"/>
    <w:rsid w:val="007B14C6"/>
    <w:rsid w:val="007B2590"/>
    <w:rsid w:val="007B39B7"/>
    <w:rsid w:val="007B4999"/>
    <w:rsid w:val="007B6355"/>
    <w:rsid w:val="007B6748"/>
    <w:rsid w:val="007B6B8D"/>
    <w:rsid w:val="007B764B"/>
    <w:rsid w:val="007C03EC"/>
    <w:rsid w:val="007C06FF"/>
    <w:rsid w:val="007C0D3E"/>
    <w:rsid w:val="007C0D6F"/>
    <w:rsid w:val="007C1275"/>
    <w:rsid w:val="007C13D2"/>
    <w:rsid w:val="007C1B39"/>
    <w:rsid w:val="007C3446"/>
    <w:rsid w:val="007C36D4"/>
    <w:rsid w:val="007C5713"/>
    <w:rsid w:val="007C5D81"/>
    <w:rsid w:val="007C6AED"/>
    <w:rsid w:val="007C794C"/>
    <w:rsid w:val="007C7EC1"/>
    <w:rsid w:val="007C7F33"/>
    <w:rsid w:val="007D0130"/>
    <w:rsid w:val="007D1756"/>
    <w:rsid w:val="007D1ACF"/>
    <w:rsid w:val="007D24B8"/>
    <w:rsid w:val="007D3432"/>
    <w:rsid w:val="007D3626"/>
    <w:rsid w:val="007D5AEA"/>
    <w:rsid w:val="007D62D3"/>
    <w:rsid w:val="007D631F"/>
    <w:rsid w:val="007D6E7C"/>
    <w:rsid w:val="007E0173"/>
    <w:rsid w:val="007E05F9"/>
    <w:rsid w:val="007E0AEA"/>
    <w:rsid w:val="007E14ED"/>
    <w:rsid w:val="007E1E23"/>
    <w:rsid w:val="007E22ED"/>
    <w:rsid w:val="007E31BE"/>
    <w:rsid w:val="007E3240"/>
    <w:rsid w:val="007E404E"/>
    <w:rsid w:val="007E4643"/>
    <w:rsid w:val="007E5DFB"/>
    <w:rsid w:val="007E646D"/>
    <w:rsid w:val="007F0A6C"/>
    <w:rsid w:val="007F0F02"/>
    <w:rsid w:val="007F11DD"/>
    <w:rsid w:val="007F12FD"/>
    <w:rsid w:val="007F31FF"/>
    <w:rsid w:val="007F33E5"/>
    <w:rsid w:val="007F42F6"/>
    <w:rsid w:val="007F491C"/>
    <w:rsid w:val="007F4A05"/>
    <w:rsid w:val="007F4D90"/>
    <w:rsid w:val="007F64B0"/>
    <w:rsid w:val="007F7CF6"/>
    <w:rsid w:val="007F7D71"/>
    <w:rsid w:val="00800920"/>
    <w:rsid w:val="0080206D"/>
    <w:rsid w:val="008038A7"/>
    <w:rsid w:val="008039DC"/>
    <w:rsid w:val="00804147"/>
    <w:rsid w:val="00804511"/>
    <w:rsid w:val="00807D82"/>
    <w:rsid w:val="00810159"/>
    <w:rsid w:val="008104F2"/>
    <w:rsid w:val="0081118B"/>
    <w:rsid w:val="008117DB"/>
    <w:rsid w:val="00811B6D"/>
    <w:rsid w:val="00812B3C"/>
    <w:rsid w:val="0081313A"/>
    <w:rsid w:val="00814DA0"/>
    <w:rsid w:val="0081502B"/>
    <w:rsid w:val="0081523D"/>
    <w:rsid w:val="00817212"/>
    <w:rsid w:val="00820DDB"/>
    <w:rsid w:val="00820F39"/>
    <w:rsid w:val="008213A7"/>
    <w:rsid w:val="00821434"/>
    <w:rsid w:val="00822276"/>
    <w:rsid w:val="008222F8"/>
    <w:rsid w:val="00822394"/>
    <w:rsid w:val="0082372F"/>
    <w:rsid w:val="00823CC6"/>
    <w:rsid w:val="00825B97"/>
    <w:rsid w:val="008261AC"/>
    <w:rsid w:val="0082641E"/>
    <w:rsid w:val="00826D3A"/>
    <w:rsid w:val="00827124"/>
    <w:rsid w:val="00827455"/>
    <w:rsid w:val="008274E2"/>
    <w:rsid w:val="008303FA"/>
    <w:rsid w:val="008306A9"/>
    <w:rsid w:val="008306B8"/>
    <w:rsid w:val="00830FB3"/>
    <w:rsid w:val="008319CF"/>
    <w:rsid w:val="00832145"/>
    <w:rsid w:val="00832211"/>
    <w:rsid w:val="00832ADE"/>
    <w:rsid w:val="00833C8A"/>
    <w:rsid w:val="0083441F"/>
    <w:rsid w:val="008363CB"/>
    <w:rsid w:val="008376EF"/>
    <w:rsid w:val="00837DCA"/>
    <w:rsid w:val="008408B1"/>
    <w:rsid w:val="00842134"/>
    <w:rsid w:val="00842744"/>
    <w:rsid w:val="008433A7"/>
    <w:rsid w:val="008433E2"/>
    <w:rsid w:val="00844DD3"/>
    <w:rsid w:val="008454DB"/>
    <w:rsid w:val="008455A7"/>
    <w:rsid w:val="008458D0"/>
    <w:rsid w:val="00845B55"/>
    <w:rsid w:val="008469F7"/>
    <w:rsid w:val="00847EB8"/>
    <w:rsid w:val="0085006C"/>
    <w:rsid w:val="008505D1"/>
    <w:rsid w:val="008507E0"/>
    <w:rsid w:val="008514C7"/>
    <w:rsid w:val="008517FD"/>
    <w:rsid w:val="00852694"/>
    <w:rsid w:val="008529B9"/>
    <w:rsid w:val="0085406E"/>
    <w:rsid w:val="0085460B"/>
    <w:rsid w:val="00854959"/>
    <w:rsid w:val="00854F51"/>
    <w:rsid w:val="008553AA"/>
    <w:rsid w:val="008557D1"/>
    <w:rsid w:val="00855EE4"/>
    <w:rsid w:val="00856216"/>
    <w:rsid w:val="00856547"/>
    <w:rsid w:val="0085688D"/>
    <w:rsid w:val="00865B32"/>
    <w:rsid w:val="0086624B"/>
    <w:rsid w:val="0086669A"/>
    <w:rsid w:val="00866BEE"/>
    <w:rsid w:val="0086797E"/>
    <w:rsid w:val="00867DDF"/>
    <w:rsid w:val="0087030B"/>
    <w:rsid w:val="008708F6"/>
    <w:rsid w:val="008709E9"/>
    <w:rsid w:val="008711F2"/>
    <w:rsid w:val="008711F5"/>
    <w:rsid w:val="0087162C"/>
    <w:rsid w:val="008729B7"/>
    <w:rsid w:val="00872F52"/>
    <w:rsid w:val="00874301"/>
    <w:rsid w:val="00876455"/>
    <w:rsid w:val="0087670B"/>
    <w:rsid w:val="00876864"/>
    <w:rsid w:val="00881038"/>
    <w:rsid w:val="00881621"/>
    <w:rsid w:val="00881651"/>
    <w:rsid w:val="008819BD"/>
    <w:rsid w:val="008822D1"/>
    <w:rsid w:val="00882A53"/>
    <w:rsid w:val="00883397"/>
    <w:rsid w:val="00883641"/>
    <w:rsid w:val="00883B0D"/>
    <w:rsid w:val="00883FB9"/>
    <w:rsid w:val="00884427"/>
    <w:rsid w:val="00884A0D"/>
    <w:rsid w:val="0088577E"/>
    <w:rsid w:val="00885DA9"/>
    <w:rsid w:val="00886D8A"/>
    <w:rsid w:val="008874B1"/>
    <w:rsid w:val="00887BA2"/>
    <w:rsid w:val="00887C02"/>
    <w:rsid w:val="00890C78"/>
    <w:rsid w:val="008914CB"/>
    <w:rsid w:val="00892DC0"/>
    <w:rsid w:val="00893229"/>
    <w:rsid w:val="00893361"/>
    <w:rsid w:val="00893682"/>
    <w:rsid w:val="008936B1"/>
    <w:rsid w:val="00893B06"/>
    <w:rsid w:val="00893B38"/>
    <w:rsid w:val="00893E0D"/>
    <w:rsid w:val="00894248"/>
    <w:rsid w:val="008947D7"/>
    <w:rsid w:val="008954E6"/>
    <w:rsid w:val="008956FD"/>
    <w:rsid w:val="00895A56"/>
    <w:rsid w:val="00896D08"/>
    <w:rsid w:val="00896FF2"/>
    <w:rsid w:val="00897CF0"/>
    <w:rsid w:val="008A08C4"/>
    <w:rsid w:val="008A287B"/>
    <w:rsid w:val="008A2AB7"/>
    <w:rsid w:val="008A3869"/>
    <w:rsid w:val="008A491A"/>
    <w:rsid w:val="008A536A"/>
    <w:rsid w:val="008A6787"/>
    <w:rsid w:val="008A67DC"/>
    <w:rsid w:val="008A71BE"/>
    <w:rsid w:val="008B0AFD"/>
    <w:rsid w:val="008B150F"/>
    <w:rsid w:val="008B16E4"/>
    <w:rsid w:val="008B378A"/>
    <w:rsid w:val="008B3D6E"/>
    <w:rsid w:val="008B438F"/>
    <w:rsid w:val="008B45EE"/>
    <w:rsid w:val="008B468E"/>
    <w:rsid w:val="008B62F2"/>
    <w:rsid w:val="008B758F"/>
    <w:rsid w:val="008C0953"/>
    <w:rsid w:val="008C0AC7"/>
    <w:rsid w:val="008C15AA"/>
    <w:rsid w:val="008C1730"/>
    <w:rsid w:val="008C3125"/>
    <w:rsid w:val="008C3303"/>
    <w:rsid w:val="008C36BA"/>
    <w:rsid w:val="008C371F"/>
    <w:rsid w:val="008C3D35"/>
    <w:rsid w:val="008C3FDB"/>
    <w:rsid w:val="008C4344"/>
    <w:rsid w:val="008C52BB"/>
    <w:rsid w:val="008C5D52"/>
    <w:rsid w:val="008C7534"/>
    <w:rsid w:val="008C77DA"/>
    <w:rsid w:val="008C7811"/>
    <w:rsid w:val="008C790B"/>
    <w:rsid w:val="008D0A27"/>
    <w:rsid w:val="008D233E"/>
    <w:rsid w:val="008D2A73"/>
    <w:rsid w:val="008D2F85"/>
    <w:rsid w:val="008D3436"/>
    <w:rsid w:val="008D412F"/>
    <w:rsid w:val="008D484A"/>
    <w:rsid w:val="008D56A9"/>
    <w:rsid w:val="008D6393"/>
    <w:rsid w:val="008D7E95"/>
    <w:rsid w:val="008E01C9"/>
    <w:rsid w:val="008E044E"/>
    <w:rsid w:val="008E0469"/>
    <w:rsid w:val="008E06EB"/>
    <w:rsid w:val="008E0DBB"/>
    <w:rsid w:val="008E1591"/>
    <w:rsid w:val="008E2BF3"/>
    <w:rsid w:val="008E2FFA"/>
    <w:rsid w:val="008E3507"/>
    <w:rsid w:val="008E3687"/>
    <w:rsid w:val="008E37FF"/>
    <w:rsid w:val="008E51F1"/>
    <w:rsid w:val="008E6500"/>
    <w:rsid w:val="008E68A6"/>
    <w:rsid w:val="008F1144"/>
    <w:rsid w:val="008F2056"/>
    <w:rsid w:val="008F223B"/>
    <w:rsid w:val="008F262A"/>
    <w:rsid w:val="008F2E94"/>
    <w:rsid w:val="008F3B17"/>
    <w:rsid w:val="008F4382"/>
    <w:rsid w:val="008F485D"/>
    <w:rsid w:val="008F4C21"/>
    <w:rsid w:val="008F57A6"/>
    <w:rsid w:val="008F57F1"/>
    <w:rsid w:val="008F58DB"/>
    <w:rsid w:val="008F59F3"/>
    <w:rsid w:val="008F5A6F"/>
    <w:rsid w:val="008F7736"/>
    <w:rsid w:val="009009B4"/>
    <w:rsid w:val="00900E73"/>
    <w:rsid w:val="0090143F"/>
    <w:rsid w:val="00901633"/>
    <w:rsid w:val="009016EB"/>
    <w:rsid w:val="00901DCE"/>
    <w:rsid w:val="009035F6"/>
    <w:rsid w:val="009037A6"/>
    <w:rsid w:val="0090393C"/>
    <w:rsid w:val="0090409E"/>
    <w:rsid w:val="009043E8"/>
    <w:rsid w:val="00905DA8"/>
    <w:rsid w:val="00906616"/>
    <w:rsid w:val="009070AB"/>
    <w:rsid w:val="00910AD9"/>
    <w:rsid w:val="009111E9"/>
    <w:rsid w:val="0091152D"/>
    <w:rsid w:val="009120A3"/>
    <w:rsid w:val="00912A22"/>
    <w:rsid w:val="009138C0"/>
    <w:rsid w:val="00913A4B"/>
    <w:rsid w:val="00913C44"/>
    <w:rsid w:val="0091484F"/>
    <w:rsid w:val="00914FF3"/>
    <w:rsid w:val="009156D8"/>
    <w:rsid w:val="0091664A"/>
    <w:rsid w:val="00921596"/>
    <w:rsid w:val="00921908"/>
    <w:rsid w:val="00922124"/>
    <w:rsid w:val="00922433"/>
    <w:rsid w:val="009228EA"/>
    <w:rsid w:val="00922FB3"/>
    <w:rsid w:val="009238B6"/>
    <w:rsid w:val="009250CB"/>
    <w:rsid w:val="00930A9B"/>
    <w:rsid w:val="00930E7B"/>
    <w:rsid w:val="0093126B"/>
    <w:rsid w:val="00931624"/>
    <w:rsid w:val="00931710"/>
    <w:rsid w:val="00932D91"/>
    <w:rsid w:val="00932DDB"/>
    <w:rsid w:val="00933096"/>
    <w:rsid w:val="009331CD"/>
    <w:rsid w:val="00934B8A"/>
    <w:rsid w:val="0093567B"/>
    <w:rsid w:val="00935724"/>
    <w:rsid w:val="00935F84"/>
    <w:rsid w:val="009360EB"/>
    <w:rsid w:val="009364DB"/>
    <w:rsid w:val="009365E3"/>
    <w:rsid w:val="009366C3"/>
    <w:rsid w:val="00936E42"/>
    <w:rsid w:val="00937464"/>
    <w:rsid w:val="00937687"/>
    <w:rsid w:val="0094049D"/>
    <w:rsid w:val="00940A2D"/>
    <w:rsid w:val="00941B2F"/>
    <w:rsid w:val="00942116"/>
    <w:rsid w:val="00942542"/>
    <w:rsid w:val="00942847"/>
    <w:rsid w:val="009429B6"/>
    <w:rsid w:val="009432E6"/>
    <w:rsid w:val="009433AA"/>
    <w:rsid w:val="00943E67"/>
    <w:rsid w:val="009446DA"/>
    <w:rsid w:val="009449AD"/>
    <w:rsid w:val="00944A00"/>
    <w:rsid w:val="0094508D"/>
    <w:rsid w:val="00945A39"/>
    <w:rsid w:val="00945BEE"/>
    <w:rsid w:val="00945C7B"/>
    <w:rsid w:val="00945CB3"/>
    <w:rsid w:val="00946054"/>
    <w:rsid w:val="00947818"/>
    <w:rsid w:val="00950006"/>
    <w:rsid w:val="00950073"/>
    <w:rsid w:val="009504E7"/>
    <w:rsid w:val="009504FE"/>
    <w:rsid w:val="009515B7"/>
    <w:rsid w:val="00951938"/>
    <w:rsid w:val="00952362"/>
    <w:rsid w:val="009526AF"/>
    <w:rsid w:val="00952D6A"/>
    <w:rsid w:val="00953436"/>
    <w:rsid w:val="00953F0B"/>
    <w:rsid w:val="00954250"/>
    <w:rsid w:val="009547F3"/>
    <w:rsid w:val="0095572B"/>
    <w:rsid w:val="00955F29"/>
    <w:rsid w:val="0095663B"/>
    <w:rsid w:val="0095751D"/>
    <w:rsid w:val="009602B6"/>
    <w:rsid w:val="00960445"/>
    <w:rsid w:val="009610E9"/>
    <w:rsid w:val="009642BA"/>
    <w:rsid w:val="00964C67"/>
    <w:rsid w:val="00964E6D"/>
    <w:rsid w:val="00964EA6"/>
    <w:rsid w:val="00965CA3"/>
    <w:rsid w:val="00970B65"/>
    <w:rsid w:val="00970FEB"/>
    <w:rsid w:val="00972219"/>
    <w:rsid w:val="00972433"/>
    <w:rsid w:val="009732AA"/>
    <w:rsid w:val="009738DE"/>
    <w:rsid w:val="00974B45"/>
    <w:rsid w:val="00975874"/>
    <w:rsid w:val="00975E48"/>
    <w:rsid w:val="00976511"/>
    <w:rsid w:val="0097654D"/>
    <w:rsid w:val="00977236"/>
    <w:rsid w:val="009777E2"/>
    <w:rsid w:val="00977DA7"/>
    <w:rsid w:val="0098087A"/>
    <w:rsid w:val="00980A65"/>
    <w:rsid w:val="00981657"/>
    <w:rsid w:val="00981D18"/>
    <w:rsid w:val="00982A0B"/>
    <w:rsid w:val="00983171"/>
    <w:rsid w:val="00983180"/>
    <w:rsid w:val="009836C8"/>
    <w:rsid w:val="00983889"/>
    <w:rsid w:val="00983CF3"/>
    <w:rsid w:val="0098432D"/>
    <w:rsid w:val="00984E2A"/>
    <w:rsid w:val="00984EB3"/>
    <w:rsid w:val="00986E57"/>
    <w:rsid w:val="00987145"/>
    <w:rsid w:val="00990A01"/>
    <w:rsid w:val="00991364"/>
    <w:rsid w:val="00991B5B"/>
    <w:rsid w:val="00991DBD"/>
    <w:rsid w:val="00991DCD"/>
    <w:rsid w:val="0099252A"/>
    <w:rsid w:val="00992C06"/>
    <w:rsid w:val="0099352B"/>
    <w:rsid w:val="00994A58"/>
    <w:rsid w:val="0099519E"/>
    <w:rsid w:val="00997675"/>
    <w:rsid w:val="00997D54"/>
    <w:rsid w:val="00997D90"/>
    <w:rsid w:val="009A0016"/>
    <w:rsid w:val="009A0219"/>
    <w:rsid w:val="009A060C"/>
    <w:rsid w:val="009A1080"/>
    <w:rsid w:val="009A1EDD"/>
    <w:rsid w:val="009A2302"/>
    <w:rsid w:val="009A2F83"/>
    <w:rsid w:val="009A3F3F"/>
    <w:rsid w:val="009A5C94"/>
    <w:rsid w:val="009A7548"/>
    <w:rsid w:val="009A7B9C"/>
    <w:rsid w:val="009A7C27"/>
    <w:rsid w:val="009A7E37"/>
    <w:rsid w:val="009B044D"/>
    <w:rsid w:val="009B1625"/>
    <w:rsid w:val="009B1D2C"/>
    <w:rsid w:val="009B33C4"/>
    <w:rsid w:val="009B40B9"/>
    <w:rsid w:val="009B4726"/>
    <w:rsid w:val="009B4F9B"/>
    <w:rsid w:val="009B62E7"/>
    <w:rsid w:val="009B7D8D"/>
    <w:rsid w:val="009B7F8C"/>
    <w:rsid w:val="009C0A1B"/>
    <w:rsid w:val="009C0ECF"/>
    <w:rsid w:val="009C1E3B"/>
    <w:rsid w:val="009C3066"/>
    <w:rsid w:val="009C37B0"/>
    <w:rsid w:val="009C39C6"/>
    <w:rsid w:val="009C5FBD"/>
    <w:rsid w:val="009C6F52"/>
    <w:rsid w:val="009C7D06"/>
    <w:rsid w:val="009D0C0A"/>
    <w:rsid w:val="009D0F0F"/>
    <w:rsid w:val="009D2227"/>
    <w:rsid w:val="009D2257"/>
    <w:rsid w:val="009D2E38"/>
    <w:rsid w:val="009D3C88"/>
    <w:rsid w:val="009D4935"/>
    <w:rsid w:val="009D5D94"/>
    <w:rsid w:val="009D6167"/>
    <w:rsid w:val="009D6357"/>
    <w:rsid w:val="009D6664"/>
    <w:rsid w:val="009D6BED"/>
    <w:rsid w:val="009D72A8"/>
    <w:rsid w:val="009E0195"/>
    <w:rsid w:val="009E05DB"/>
    <w:rsid w:val="009E10AE"/>
    <w:rsid w:val="009E1B3C"/>
    <w:rsid w:val="009E1DD9"/>
    <w:rsid w:val="009E1DFE"/>
    <w:rsid w:val="009E2996"/>
    <w:rsid w:val="009E2E93"/>
    <w:rsid w:val="009E4837"/>
    <w:rsid w:val="009E538C"/>
    <w:rsid w:val="009E6D11"/>
    <w:rsid w:val="009F0DB2"/>
    <w:rsid w:val="009F144A"/>
    <w:rsid w:val="009F1B2F"/>
    <w:rsid w:val="009F309C"/>
    <w:rsid w:val="009F4BE3"/>
    <w:rsid w:val="009F59C3"/>
    <w:rsid w:val="009F6DEE"/>
    <w:rsid w:val="009F6F9B"/>
    <w:rsid w:val="009F700A"/>
    <w:rsid w:val="009F7740"/>
    <w:rsid w:val="009F7989"/>
    <w:rsid w:val="00A00183"/>
    <w:rsid w:val="00A00A16"/>
    <w:rsid w:val="00A00A25"/>
    <w:rsid w:val="00A00C5D"/>
    <w:rsid w:val="00A01418"/>
    <w:rsid w:val="00A01724"/>
    <w:rsid w:val="00A01E7C"/>
    <w:rsid w:val="00A03136"/>
    <w:rsid w:val="00A039DB"/>
    <w:rsid w:val="00A03AE7"/>
    <w:rsid w:val="00A04124"/>
    <w:rsid w:val="00A04C86"/>
    <w:rsid w:val="00A04E39"/>
    <w:rsid w:val="00A055A0"/>
    <w:rsid w:val="00A05F85"/>
    <w:rsid w:val="00A063DD"/>
    <w:rsid w:val="00A06A0E"/>
    <w:rsid w:val="00A122CC"/>
    <w:rsid w:val="00A124CC"/>
    <w:rsid w:val="00A12B69"/>
    <w:rsid w:val="00A13940"/>
    <w:rsid w:val="00A14586"/>
    <w:rsid w:val="00A14A29"/>
    <w:rsid w:val="00A15473"/>
    <w:rsid w:val="00A157E5"/>
    <w:rsid w:val="00A15CE6"/>
    <w:rsid w:val="00A16BB6"/>
    <w:rsid w:val="00A16FB0"/>
    <w:rsid w:val="00A17919"/>
    <w:rsid w:val="00A20DEB"/>
    <w:rsid w:val="00A218A1"/>
    <w:rsid w:val="00A21E6E"/>
    <w:rsid w:val="00A224AE"/>
    <w:rsid w:val="00A22A9E"/>
    <w:rsid w:val="00A22ACF"/>
    <w:rsid w:val="00A22C64"/>
    <w:rsid w:val="00A24BBC"/>
    <w:rsid w:val="00A27077"/>
    <w:rsid w:val="00A275B9"/>
    <w:rsid w:val="00A27C1C"/>
    <w:rsid w:val="00A27E57"/>
    <w:rsid w:val="00A27FB9"/>
    <w:rsid w:val="00A304D6"/>
    <w:rsid w:val="00A310F7"/>
    <w:rsid w:val="00A32292"/>
    <w:rsid w:val="00A32942"/>
    <w:rsid w:val="00A32CB1"/>
    <w:rsid w:val="00A33ABD"/>
    <w:rsid w:val="00A345F3"/>
    <w:rsid w:val="00A34684"/>
    <w:rsid w:val="00A350A9"/>
    <w:rsid w:val="00A357EA"/>
    <w:rsid w:val="00A3599A"/>
    <w:rsid w:val="00A35C26"/>
    <w:rsid w:val="00A35F3A"/>
    <w:rsid w:val="00A36D6B"/>
    <w:rsid w:val="00A40F38"/>
    <w:rsid w:val="00A417DC"/>
    <w:rsid w:val="00A423DC"/>
    <w:rsid w:val="00A426B0"/>
    <w:rsid w:val="00A42D00"/>
    <w:rsid w:val="00A43797"/>
    <w:rsid w:val="00A4399E"/>
    <w:rsid w:val="00A43B9F"/>
    <w:rsid w:val="00A467E0"/>
    <w:rsid w:val="00A46924"/>
    <w:rsid w:val="00A469F4"/>
    <w:rsid w:val="00A476EF"/>
    <w:rsid w:val="00A52860"/>
    <w:rsid w:val="00A534B8"/>
    <w:rsid w:val="00A55444"/>
    <w:rsid w:val="00A5648A"/>
    <w:rsid w:val="00A56837"/>
    <w:rsid w:val="00A5722C"/>
    <w:rsid w:val="00A57376"/>
    <w:rsid w:val="00A577C0"/>
    <w:rsid w:val="00A6110B"/>
    <w:rsid w:val="00A61981"/>
    <w:rsid w:val="00A61F83"/>
    <w:rsid w:val="00A63655"/>
    <w:rsid w:val="00A63821"/>
    <w:rsid w:val="00A63DFA"/>
    <w:rsid w:val="00A649AF"/>
    <w:rsid w:val="00A66EC3"/>
    <w:rsid w:val="00A70504"/>
    <w:rsid w:val="00A70BD1"/>
    <w:rsid w:val="00A718CF"/>
    <w:rsid w:val="00A7215A"/>
    <w:rsid w:val="00A726B1"/>
    <w:rsid w:val="00A73798"/>
    <w:rsid w:val="00A73CC3"/>
    <w:rsid w:val="00A74A20"/>
    <w:rsid w:val="00A75DCA"/>
    <w:rsid w:val="00A75F9C"/>
    <w:rsid w:val="00A77035"/>
    <w:rsid w:val="00A80068"/>
    <w:rsid w:val="00A80E3A"/>
    <w:rsid w:val="00A81FEF"/>
    <w:rsid w:val="00A826A2"/>
    <w:rsid w:val="00A82926"/>
    <w:rsid w:val="00A8302D"/>
    <w:rsid w:val="00A85AD8"/>
    <w:rsid w:val="00A85C9A"/>
    <w:rsid w:val="00A85F7A"/>
    <w:rsid w:val="00A8779E"/>
    <w:rsid w:val="00A87926"/>
    <w:rsid w:val="00A87B94"/>
    <w:rsid w:val="00A904B8"/>
    <w:rsid w:val="00A90C9F"/>
    <w:rsid w:val="00A90E16"/>
    <w:rsid w:val="00A90FEB"/>
    <w:rsid w:val="00A915DD"/>
    <w:rsid w:val="00A9197A"/>
    <w:rsid w:val="00A91A25"/>
    <w:rsid w:val="00A91A71"/>
    <w:rsid w:val="00A92624"/>
    <w:rsid w:val="00A929F0"/>
    <w:rsid w:val="00A92A9D"/>
    <w:rsid w:val="00A92D72"/>
    <w:rsid w:val="00A92F8E"/>
    <w:rsid w:val="00A93D95"/>
    <w:rsid w:val="00A93EAB"/>
    <w:rsid w:val="00A96066"/>
    <w:rsid w:val="00A966CB"/>
    <w:rsid w:val="00AA1065"/>
    <w:rsid w:val="00AA24E4"/>
    <w:rsid w:val="00AA28BA"/>
    <w:rsid w:val="00AA2AC1"/>
    <w:rsid w:val="00AA2BEE"/>
    <w:rsid w:val="00AA2C8D"/>
    <w:rsid w:val="00AA3630"/>
    <w:rsid w:val="00AA4859"/>
    <w:rsid w:val="00AA6F78"/>
    <w:rsid w:val="00AA7DF6"/>
    <w:rsid w:val="00AB13AE"/>
    <w:rsid w:val="00AB1A28"/>
    <w:rsid w:val="00AB1F08"/>
    <w:rsid w:val="00AB27A3"/>
    <w:rsid w:val="00AB3127"/>
    <w:rsid w:val="00AB4C97"/>
    <w:rsid w:val="00AB6D93"/>
    <w:rsid w:val="00AB77FA"/>
    <w:rsid w:val="00AB7891"/>
    <w:rsid w:val="00AB79AE"/>
    <w:rsid w:val="00AC01D7"/>
    <w:rsid w:val="00AC2586"/>
    <w:rsid w:val="00AC292E"/>
    <w:rsid w:val="00AC3F41"/>
    <w:rsid w:val="00AC599D"/>
    <w:rsid w:val="00AC6047"/>
    <w:rsid w:val="00AC66E4"/>
    <w:rsid w:val="00AC68FE"/>
    <w:rsid w:val="00AC6A6D"/>
    <w:rsid w:val="00AC6FA7"/>
    <w:rsid w:val="00AD056F"/>
    <w:rsid w:val="00AD10E7"/>
    <w:rsid w:val="00AD17A8"/>
    <w:rsid w:val="00AD1D3D"/>
    <w:rsid w:val="00AD262F"/>
    <w:rsid w:val="00AD2AAE"/>
    <w:rsid w:val="00AD2F11"/>
    <w:rsid w:val="00AD5A64"/>
    <w:rsid w:val="00AD6727"/>
    <w:rsid w:val="00AE178E"/>
    <w:rsid w:val="00AE19C3"/>
    <w:rsid w:val="00AE27B6"/>
    <w:rsid w:val="00AE2C3A"/>
    <w:rsid w:val="00AE361A"/>
    <w:rsid w:val="00AE4A79"/>
    <w:rsid w:val="00AE4BF2"/>
    <w:rsid w:val="00AE5F6C"/>
    <w:rsid w:val="00AE6198"/>
    <w:rsid w:val="00AE629F"/>
    <w:rsid w:val="00AE6A0A"/>
    <w:rsid w:val="00AF0474"/>
    <w:rsid w:val="00AF0A93"/>
    <w:rsid w:val="00AF10F0"/>
    <w:rsid w:val="00AF2345"/>
    <w:rsid w:val="00AF3FF4"/>
    <w:rsid w:val="00AF42D6"/>
    <w:rsid w:val="00AF4E5C"/>
    <w:rsid w:val="00AF4F1D"/>
    <w:rsid w:val="00AF55AA"/>
    <w:rsid w:val="00AF69C5"/>
    <w:rsid w:val="00B002A0"/>
    <w:rsid w:val="00B02808"/>
    <w:rsid w:val="00B0386E"/>
    <w:rsid w:val="00B05A85"/>
    <w:rsid w:val="00B05D15"/>
    <w:rsid w:val="00B0605C"/>
    <w:rsid w:val="00B06752"/>
    <w:rsid w:val="00B069EC"/>
    <w:rsid w:val="00B06B56"/>
    <w:rsid w:val="00B07061"/>
    <w:rsid w:val="00B076FA"/>
    <w:rsid w:val="00B1028E"/>
    <w:rsid w:val="00B1061D"/>
    <w:rsid w:val="00B1066F"/>
    <w:rsid w:val="00B11042"/>
    <w:rsid w:val="00B115C1"/>
    <w:rsid w:val="00B11FC4"/>
    <w:rsid w:val="00B12707"/>
    <w:rsid w:val="00B12BF2"/>
    <w:rsid w:val="00B12DF6"/>
    <w:rsid w:val="00B13210"/>
    <w:rsid w:val="00B13A41"/>
    <w:rsid w:val="00B14DA4"/>
    <w:rsid w:val="00B162A4"/>
    <w:rsid w:val="00B167EB"/>
    <w:rsid w:val="00B176DB"/>
    <w:rsid w:val="00B2019A"/>
    <w:rsid w:val="00B218EE"/>
    <w:rsid w:val="00B23C57"/>
    <w:rsid w:val="00B246DC"/>
    <w:rsid w:val="00B258A7"/>
    <w:rsid w:val="00B25FA4"/>
    <w:rsid w:val="00B2620D"/>
    <w:rsid w:val="00B264BC"/>
    <w:rsid w:val="00B26960"/>
    <w:rsid w:val="00B26D45"/>
    <w:rsid w:val="00B27728"/>
    <w:rsid w:val="00B277C6"/>
    <w:rsid w:val="00B30437"/>
    <w:rsid w:val="00B313C5"/>
    <w:rsid w:val="00B31E7C"/>
    <w:rsid w:val="00B33284"/>
    <w:rsid w:val="00B3328C"/>
    <w:rsid w:val="00B3391E"/>
    <w:rsid w:val="00B33AA4"/>
    <w:rsid w:val="00B33E0D"/>
    <w:rsid w:val="00B3502A"/>
    <w:rsid w:val="00B35B4C"/>
    <w:rsid w:val="00B367E7"/>
    <w:rsid w:val="00B37348"/>
    <w:rsid w:val="00B373E3"/>
    <w:rsid w:val="00B373F0"/>
    <w:rsid w:val="00B37527"/>
    <w:rsid w:val="00B376C5"/>
    <w:rsid w:val="00B37974"/>
    <w:rsid w:val="00B37BD8"/>
    <w:rsid w:val="00B403A0"/>
    <w:rsid w:val="00B40E51"/>
    <w:rsid w:val="00B4134D"/>
    <w:rsid w:val="00B4208F"/>
    <w:rsid w:val="00B420E3"/>
    <w:rsid w:val="00B42EEE"/>
    <w:rsid w:val="00B43788"/>
    <w:rsid w:val="00B440E0"/>
    <w:rsid w:val="00B44236"/>
    <w:rsid w:val="00B455C0"/>
    <w:rsid w:val="00B470AA"/>
    <w:rsid w:val="00B510F5"/>
    <w:rsid w:val="00B5142E"/>
    <w:rsid w:val="00B51B31"/>
    <w:rsid w:val="00B5288F"/>
    <w:rsid w:val="00B52C7F"/>
    <w:rsid w:val="00B52CFF"/>
    <w:rsid w:val="00B5328B"/>
    <w:rsid w:val="00B535C3"/>
    <w:rsid w:val="00B53C4F"/>
    <w:rsid w:val="00B53FCD"/>
    <w:rsid w:val="00B5418C"/>
    <w:rsid w:val="00B55246"/>
    <w:rsid w:val="00B5547C"/>
    <w:rsid w:val="00B55EF9"/>
    <w:rsid w:val="00B573C2"/>
    <w:rsid w:val="00B6000D"/>
    <w:rsid w:val="00B60232"/>
    <w:rsid w:val="00B609F2"/>
    <w:rsid w:val="00B60CBF"/>
    <w:rsid w:val="00B60D14"/>
    <w:rsid w:val="00B610CF"/>
    <w:rsid w:val="00B61767"/>
    <w:rsid w:val="00B63F42"/>
    <w:rsid w:val="00B6474C"/>
    <w:rsid w:val="00B64DED"/>
    <w:rsid w:val="00B650D4"/>
    <w:rsid w:val="00B65553"/>
    <w:rsid w:val="00B65AFE"/>
    <w:rsid w:val="00B65C8C"/>
    <w:rsid w:val="00B665CF"/>
    <w:rsid w:val="00B67978"/>
    <w:rsid w:val="00B702F5"/>
    <w:rsid w:val="00B715BC"/>
    <w:rsid w:val="00B72B3C"/>
    <w:rsid w:val="00B73B2F"/>
    <w:rsid w:val="00B74B9A"/>
    <w:rsid w:val="00B74C3C"/>
    <w:rsid w:val="00B750A9"/>
    <w:rsid w:val="00B7532B"/>
    <w:rsid w:val="00B7554A"/>
    <w:rsid w:val="00B766D4"/>
    <w:rsid w:val="00B767E1"/>
    <w:rsid w:val="00B77D5E"/>
    <w:rsid w:val="00B805BF"/>
    <w:rsid w:val="00B81D87"/>
    <w:rsid w:val="00B82387"/>
    <w:rsid w:val="00B82DE3"/>
    <w:rsid w:val="00B839B6"/>
    <w:rsid w:val="00B841C6"/>
    <w:rsid w:val="00B86077"/>
    <w:rsid w:val="00B9080F"/>
    <w:rsid w:val="00B915D9"/>
    <w:rsid w:val="00B924C3"/>
    <w:rsid w:val="00B92E44"/>
    <w:rsid w:val="00B93355"/>
    <w:rsid w:val="00B93DCF"/>
    <w:rsid w:val="00B9447F"/>
    <w:rsid w:val="00B95C86"/>
    <w:rsid w:val="00B95F06"/>
    <w:rsid w:val="00B96419"/>
    <w:rsid w:val="00B969E5"/>
    <w:rsid w:val="00B96EDE"/>
    <w:rsid w:val="00B9793A"/>
    <w:rsid w:val="00BA0E04"/>
    <w:rsid w:val="00BA1172"/>
    <w:rsid w:val="00BA177A"/>
    <w:rsid w:val="00BA20C2"/>
    <w:rsid w:val="00BA2D25"/>
    <w:rsid w:val="00BA3D41"/>
    <w:rsid w:val="00BA42B2"/>
    <w:rsid w:val="00BA464C"/>
    <w:rsid w:val="00BA620B"/>
    <w:rsid w:val="00BA74C3"/>
    <w:rsid w:val="00BA7971"/>
    <w:rsid w:val="00BA7990"/>
    <w:rsid w:val="00BB02A3"/>
    <w:rsid w:val="00BB0FE3"/>
    <w:rsid w:val="00BB157F"/>
    <w:rsid w:val="00BB1DEF"/>
    <w:rsid w:val="00BB2460"/>
    <w:rsid w:val="00BB2C1F"/>
    <w:rsid w:val="00BB316E"/>
    <w:rsid w:val="00BB34D2"/>
    <w:rsid w:val="00BB38F0"/>
    <w:rsid w:val="00BB3CC4"/>
    <w:rsid w:val="00BB407E"/>
    <w:rsid w:val="00BB44CB"/>
    <w:rsid w:val="00BB46D1"/>
    <w:rsid w:val="00BB5AE7"/>
    <w:rsid w:val="00BB636F"/>
    <w:rsid w:val="00BB7D5B"/>
    <w:rsid w:val="00BC04E5"/>
    <w:rsid w:val="00BC28EB"/>
    <w:rsid w:val="00BC2D51"/>
    <w:rsid w:val="00BC35ED"/>
    <w:rsid w:val="00BC384E"/>
    <w:rsid w:val="00BC3C63"/>
    <w:rsid w:val="00BC4709"/>
    <w:rsid w:val="00BC549E"/>
    <w:rsid w:val="00BC599A"/>
    <w:rsid w:val="00BC701E"/>
    <w:rsid w:val="00BD0016"/>
    <w:rsid w:val="00BD01D2"/>
    <w:rsid w:val="00BD0CCA"/>
    <w:rsid w:val="00BD1444"/>
    <w:rsid w:val="00BD148F"/>
    <w:rsid w:val="00BD1941"/>
    <w:rsid w:val="00BD1E5C"/>
    <w:rsid w:val="00BD2502"/>
    <w:rsid w:val="00BD2682"/>
    <w:rsid w:val="00BD2DDD"/>
    <w:rsid w:val="00BD3923"/>
    <w:rsid w:val="00BD48DB"/>
    <w:rsid w:val="00BD4BE8"/>
    <w:rsid w:val="00BD54CB"/>
    <w:rsid w:val="00BD58EE"/>
    <w:rsid w:val="00BD5A3E"/>
    <w:rsid w:val="00BD6946"/>
    <w:rsid w:val="00BD7C4B"/>
    <w:rsid w:val="00BE021E"/>
    <w:rsid w:val="00BE0CFF"/>
    <w:rsid w:val="00BE0E79"/>
    <w:rsid w:val="00BE2362"/>
    <w:rsid w:val="00BE24E1"/>
    <w:rsid w:val="00BE2950"/>
    <w:rsid w:val="00BE3CD1"/>
    <w:rsid w:val="00BE4F7B"/>
    <w:rsid w:val="00BE5195"/>
    <w:rsid w:val="00BE5744"/>
    <w:rsid w:val="00BE5D76"/>
    <w:rsid w:val="00BE701F"/>
    <w:rsid w:val="00BE7CE8"/>
    <w:rsid w:val="00BF0417"/>
    <w:rsid w:val="00BF0721"/>
    <w:rsid w:val="00BF0B1A"/>
    <w:rsid w:val="00BF0C38"/>
    <w:rsid w:val="00BF0CA1"/>
    <w:rsid w:val="00BF0DF3"/>
    <w:rsid w:val="00BF33F8"/>
    <w:rsid w:val="00BF4CEB"/>
    <w:rsid w:val="00BF665A"/>
    <w:rsid w:val="00BF7131"/>
    <w:rsid w:val="00BF7301"/>
    <w:rsid w:val="00C01E1B"/>
    <w:rsid w:val="00C033BA"/>
    <w:rsid w:val="00C04DF7"/>
    <w:rsid w:val="00C05D37"/>
    <w:rsid w:val="00C0727F"/>
    <w:rsid w:val="00C1035E"/>
    <w:rsid w:val="00C103F9"/>
    <w:rsid w:val="00C10EA3"/>
    <w:rsid w:val="00C11623"/>
    <w:rsid w:val="00C1255E"/>
    <w:rsid w:val="00C12C62"/>
    <w:rsid w:val="00C145AD"/>
    <w:rsid w:val="00C146B8"/>
    <w:rsid w:val="00C14731"/>
    <w:rsid w:val="00C14D23"/>
    <w:rsid w:val="00C152CF"/>
    <w:rsid w:val="00C1532A"/>
    <w:rsid w:val="00C157F2"/>
    <w:rsid w:val="00C16441"/>
    <w:rsid w:val="00C17883"/>
    <w:rsid w:val="00C17910"/>
    <w:rsid w:val="00C2131C"/>
    <w:rsid w:val="00C2199D"/>
    <w:rsid w:val="00C2232C"/>
    <w:rsid w:val="00C225BA"/>
    <w:rsid w:val="00C23091"/>
    <w:rsid w:val="00C240DC"/>
    <w:rsid w:val="00C24486"/>
    <w:rsid w:val="00C25926"/>
    <w:rsid w:val="00C27DDC"/>
    <w:rsid w:val="00C27EEB"/>
    <w:rsid w:val="00C30AF6"/>
    <w:rsid w:val="00C3389A"/>
    <w:rsid w:val="00C339B4"/>
    <w:rsid w:val="00C36DCD"/>
    <w:rsid w:val="00C37C16"/>
    <w:rsid w:val="00C4067D"/>
    <w:rsid w:val="00C4138A"/>
    <w:rsid w:val="00C4178B"/>
    <w:rsid w:val="00C42306"/>
    <w:rsid w:val="00C4253A"/>
    <w:rsid w:val="00C42560"/>
    <w:rsid w:val="00C427E4"/>
    <w:rsid w:val="00C42B19"/>
    <w:rsid w:val="00C43DBA"/>
    <w:rsid w:val="00C4437F"/>
    <w:rsid w:val="00C45E16"/>
    <w:rsid w:val="00C4627F"/>
    <w:rsid w:val="00C46402"/>
    <w:rsid w:val="00C465AF"/>
    <w:rsid w:val="00C46FE1"/>
    <w:rsid w:val="00C506B4"/>
    <w:rsid w:val="00C511E6"/>
    <w:rsid w:val="00C5129D"/>
    <w:rsid w:val="00C54D29"/>
    <w:rsid w:val="00C57BC5"/>
    <w:rsid w:val="00C60482"/>
    <w:rsid w:val="00C6083F"/>
    <w:rsid w:val="00C60C1C"/>
    <w:rsid w:val="00C61D59"/>
    <w:rsid w:val="00C61E2A"/>
    <w:rsid w:val="00C62057"/>
    <w:rsid w:val="00C620D3"/>
    <w:rsid w:val="00C628C1"/>
    <w:rsid w:val="00C63D38"/>
    <w:rsid w:val="00C645AF"/>
    <w:rsid w:val="00C64F8A"/>
    <w:rsid w:val="00C66092"/>
    <w:rsid w:val="00C676AF"/>
    <w:rsid w:val="00C70546"/>
    <w:rsid w:val="00C71BCC"/>
    <w:rsid w:val="00C71E86"/>
    <w:rsid w:val="00C72A62"/>
    <w:rsid w:val="00C72BEA"/>
    <w:rsid w:val="00C72FE7"/>
    <w:rsid w:val="00C735CB"/>
    <w:rsid w:val="00C7490B"/>
    <w:rsid w:val="00C75197"/>
    <w:rsid w:val="00C7598E"/>
    <w:rsid w:val="00C76672"/>
    <w:rsid w:val="00C76D73"/>
    <w:rsid w:val="00C76FFE"/>
    <w:rsid w:val="00C771C5"/>
    <w:rsid w:val="00C77E76"/>
    <w:rsid w:val="00C8003A"/>
    <w:rsid w:val="00C8122B"/>
    <w:rsid w:val="00C86460"/>
    <w:rsid w:val="00C87854"/>
    <w:rsid w:val="00C90538"/>
    <w:rsid w:val="00C9110A"/>
    <w:rsid w:val="00C9143B"/>
    <w:rsid w:val="00C914C9"/>
    <w:rsid w:val="00C91AFE"/>
    <w:rsid w:val="00C91CD2"/>
    <w:rsid w:val="00C9260F"/>
    <w:rsid w:val="00C9354A"/>
    <w:rsid w:val="00C9365D"/>
    <w:rsid w:val="00C93A02"/>
    <w:rsid w:val="00C93AC1"/>
    <w:rsid w:val="00C943DE"/>
    <w:rsid w:val="00C95976"/>
    <w:rsid w:val="00C9619D"/>
    <w:rsid w:val="00C964D8"/>
    <w:rsid w:val="00C968F6"/>
    <w:rsid w:val="00CA096A"/>
    <w:rsid w:val="00CA1A81"/>
    <w:rsid w:val="00CA2765"/>
    <w:rsid w:val="00CA3EFF"/>
    <w:rsid w:val="00CA60CB"/>
    <w:rsid w:val="00CA6520"/>
    <w:rsid w:val="00CA6D6D"/>
    <w:rsid w:val="00CA7801"/>
    <w:rsid w:val="00CB2859"/>
    <w:rsid w:val="00CB2B0D"/>
    <w:rsid w:val="00CB2EB0"/>
    <w:rsid w:val="00CB2FFB"/>
    <w:rsid w:val="00CB3334"/>
    <w:rsid w:val="00CB3637"/>
    <w:rsid w:val="00CB412B"/>
    <w:rsid w:val="00CB42F3"/>
    <w:rsid w:val="00CB47C8"/>
    <w:rsid w:val="00CB490A"/>
    <w:rsid w:val="00CB4913"/>
    <w:rsid w:val="00CB4A01"/>
    <w:rsid w:val="00CB5057"/>
    <w:rsid w:val="00CB558E"/>
    <w:rsid w:val="00CB5A97"/>
    <w:rsid w:val="00CB5C2E"/>
    <w:rsid w:val="00CB5CAB"/>
    <w:rsid w:val="00CB619D"/>
    <w:rsid w:val="00CB61C4"/>
    <w:rsid w:val="00CB66A7"/>
    <w:rsid w:val="00CB6EE5"/>
    <w:rsid w:val="00CB75B1"/>
    <w:rsid w:val="00CB76D3"/>
    <w:rsid w:val="00CC0CC8"/>
    <w:rsid w:val="00CC0FC6"/>
    <w:rsid w:val="00CC124B"/>
    <w:rsid w:val="00CC16EF"/>
    <w:rsid w:val="00CC1BA0"/>
    <w:rsid w:val="00CC2132"/>
    <w:rsid w:val="00CC220A"/>
    <w:rsid w:val="00CC4628"/>
    <w:rsid w:val="00CC46D2"/>
    <w:rsid w:val="00CC5698"/>
    <w:rsid w:val="00CC6498"/>
    <w:rsid w:val="00CC6DED"/>
    <w:rsid w:val="00CC7269"/>
    <w:rsid w:val="00CC75CF"/>
    <w:rsid w:val="00CD0B1D"/>
    <w:rsid w:val="00CD1B57"/>
    <w:rsid w:val="00CD4886"/>
    <w:rsid w:val="00CD5B91"/>
    <w:rsid w:val="00CD5BCD"/>
    <w:rsid w:val="00CD5EF4"/>
    <w:rsid w:val="00CD7545"/>
    <w:rsid w:val="00CD7C79"/>
    <w:rsid w:val="00CD7CD2"/>
    <w:rsid w:val="00CE0186"/>
    <w:rsid w:val="00CE07B4"/>
    <w:rsid w:val="00CE13D6"/>
    <w:rsid w:val="00CE1B62"/>
    <w:rsid w:val="00CE24EA"/>
    <w:rsid w:val="00CE36CF"/>
    <w:rsid w:val="00CE48BA"/>
    <w:rsid w:val="00CE510E"/>
    <w:rsid w:val="00CE6056"/>
    <w:rsid w:val="00CE613D"/>
    <w:rsid w:val="00CF09AA"/>
    <w:rsid w:val="00CF1905"/>
    <w:rsid w:val="00CF2B9A"/>
    <w:rsid w:val="00CF36AF"/>
    <w:rsid w:val="00CF58F2"/>
    <w:rsid w:val="00CF6543"/>
    <w:rsid w:val="00CF6761"/>
    <w:rsid w:val="00CF6B73"/>
    <w:rsid w:val="00CF7AFA"/>
    <w:rsid w:val="00CF7AFD"/>
    <w:rsid w:val="00D005AD"/>
    <w:rsid w:val="00D01153"/>
    <w:rsid w:val="00D01863"/>
    <w:rsid w:val="00D01C5B"/>
    <w:rsid w:val="00D02ECE"/>
    <w:rsid w:val="00D041D3"/>
    <w:rsid w:val="00D048C8"/>
    <w:rsid w:val="00D04CF9"/>
    <w:rsid w:val="00D05788"/>
    <w:rsid w:val="00D11E77"/>
    <w:rsid w:val="00D1237F"/>
    <w:rsid w:val="00D12BE1"/>
    <w:rsid w:val="00D13AC0"/>
    <w:rsid w:val="00D14F23"/>
    <w:rsid w:val="00D151D9"/>
    <w:rsid w:val="00D1538B"/>
    <w:rsid w:val="00D15403"/>
    <w:rsid w:val="00D16543"/>
    <w:rsid w:val="00D16AD6"/>
    <w:rsid w:val="00D16C63"/>
    <w:rsid w:val="00D176A4"/>
    <w:rsid w:val="00D179C4"/>
    <w:rsid w:val="00D20734"/>
    <w:rsid w:val="00D2075D"/>
    <w:rsid w:val="00D20E0B"/>
    <w:rsid w:val="00D2183B"/>
    <w:rsid w:val="00D21A00"/>
    <w:rsid w:val="00D22CDF"/>
    <w:rsid w:val="00D22E20"/>
    <w:rsid w:val="00D23151"/>
    <w:rsid w:val="00D23AD3"/>
    <w:rsid w:val="00D2475A"/>
    <w:rsid w:val="00D248A8"/>
    <w:rsid w:val="00D24B52"/>
    <w:rsid w:val="00D25161"/>
    <w:rsid w:val="00D2578D"/>
    <w:rsid w:val="00D26160"/>
    <w:rsid w:val="00D262DE"/>
    <w:rsid w:val="00D3084C"/>
    <w:rsid w:val="00D3113B"/>
    <w:rsid w:val="00D3146F"/>
    <w:rsid w:val="00D31AA3"/>
    <w:rsid w:val="00D326F0"/>
    <w:rsid w:val="00D34E1D"/>
    <w:rsid w:val="00D34F20"/>
    <w:rsid w:val="00D354F4"/>
    <w:rsid w:val="00D35CC7"/>
    <w:rsid w:val="00D3605A"/>
    <w:rsid w:val="00D36556"/>
    <w:rsid w:val="00D378E0"/>
    <w:rsid w:val="00D4273E"/>
    <w:rsid w:val="00D43A8E"/>
    <w:rsid w:val="00D43A9A"/>
    <w:rsid w:val="00D44BF7"/>
    <w:rsid w:val="00D44CDF"/>
    <w:rsid w:val="00D4540F"/>
    <w:rsid w:val="00D45871"/>
    <w:rsid w:val="00D45C7B"/>
    <w:rsid w:val="00D465EB"/>
    <w:rsid w:val="00D468CE"/>
    <w:rsid w:val="00D46A47"/>
    <w:rsid w:val="00D46CAC"/>
    <w:rsid w:val="00D47AF5"/>
    <w:rsid w:val="00D47D7D"/>
    <w:rsid w:val="00D47EA0"/>
    <w:rsid w:val="00D50471"/>
    <w:rsid w:val="00D5094B"/>
    <w:rsid w:val="00D509B0"/>
    <w:rsid w:val="00D50FC6"/>
    <w:rsid w:val="00D53161"/>
    <w:rsid w:val="00D5345D"/>
    <w:rsid w:val="00D54388"/>
    <w:rsid w:val="00D54B8D"/>
    <w:rsid w:val="00D55CED"/>
    <w:rsid w:val="00D55FB0"/>
    <w:rsid w:val="00D565B5"/>
    <w:rsid w:val="00D57738"/>
    <w:rsid w:val="00D57FF4"/>
    <w:rsid w:val="00D60C5E"/>
    <w:rsid w:val="00D61012"/>
    <w:rsid w:val="00D62383"/>
    <w:rsid w:val="00D625A7"/>
    <w:rsid w:val="00D62A19"/>
    <w:rsid w:val="00D62F5E"/>
    <w:rsid w:val="00D636FF"/>
    <w:rsid w:val="00D63888"/>
    <w:rsid w:val="00D65142"/>
    <w:rsid w:val="00D65328"/>
    <w:rsid w:val="00D6592A"/>
    <w:rsid w:val="00D6624C"/>
    <w:rsid w:val="00D6644E"/>
    <w:rsid w:val="00D66ED3"/>
    <w:rsid w:val="00D67621"/>
    <w:rsid w:val="00D67745"/>
    <w:rsid w:val="00D67F36"/>
    <w:rsid w:val="00D70CA6"/>
    <w:rsid w:val="00D716ED"/>
    <w:rsid w:val="00D7174C"/>
    <w:rsid w:val="00D71FAD"/>
    <w:rsid w:val="00D72209"/>
    <w:rsid w:val="00D72B89"/>
    <w:rsid w:val="00D73211"/>
    <w:rsid w:val="00D737B6"/>
    <w:rsid w:val="00D7470C"/>
    <w:rsid w:val="00D75009"/>
    <w:rsid w:val="00D75689"/>
    <w:rsid w:val="00D75A18"/>
    <w:rsid w:val="00D7609D"/>
    <w:rsid w:val="00D76FD9"/>
    <w:rsid w:val="00D771B0"/>
    <w:rsid w:val="00D80A00"/>
    <w:rsid w:val="00D80E0A"/>
    <w:rsid w:val="00D8271C"/>
    <w:rsid w:val="00D834EE"/>
    <w:rsid w:val="00D84244"/>
    <w:rsid w:val="00D84F59"/>
    <w:rsid w:val="00D85355"/>
    <w:rsid w:val="00D87DD8"/>
    <w:rsid w:val="00D904FF"/>
    <w:rsid w:val="00D90BF5"/>
    <w:rsid w:val="00D915BF"/>
    <w:rsid w:val="00D918D5"/>
    <w:rsid w:val="00D9245C"/>
    <w:rsid w:val="00D93AD7"/>
    <w:rsid w:val="00D941EB"/>
    <w:rsid w:val="00D94739"/>
    <w:rsid w:val="00D94E9A"/>
    <w:rsid w:val="00D963F5"/>
    <w:rsid w:val="00D96A68"/>
    <w:rsid w:val="00D96A8B"/>
    <w:rsid w:val="00D96B58"/>
    <w:rsid w:val="00D97687"/>
    <w:rsid w:val="00DA0066"/>
    <w:rsid w:val="00DA05F9"/>
    <w:rsid w:val="00DA1411"/>
    <w:rsid w:val="00DA15D9"/>
    <w:rsid w:val="00DA2C8F"/>
    <w:rsid w:val="00DA3115"/>
    <w:rsid w:val="00DA43E9"/>
    <w:rsid w:val="00DA5F4D"/>
    <w:rsid w:val="00DA5F51"/>
    <w:rsid w:val="00DA63E8"/>
    <w:rsid w:val="00DB2038"/>
    <w:rsid w:val="00DB4690"/>
    <w:rsid w:val="00DB56D5"/>
    <w:rsid w:val="00DB5A9D"/>
    <w:rsid w:val="00DB6524"/>
    <w:rsid w:val="00DB674B"/>
    <w:rsid w:val="00DB676E"/>
    <w:rsid w:val="00DB7548"/>
    <w:rsid w:val="00DB7A81"/>
    <w:rsid w:val="00DB7E6F"/>
    <w:rsid w:val="00DC0032"/>
    <w:rsid w:val="00DC024A"/>
    <w:rsid w:val="00DC06FB"/>
    <w:rsid w:val="00DC1A64"/>
    <w:rsid w:val="00DC26A9"/>
    <w:rsid w:val="00DC2D71"/>
    <w:rsid w:val="00DC5DFB"/>
    <w:rsid w:val="00DC7277"/>
    <w:rsid w:val="00DC7FF6"/>
    <w:rsid w:val="00DD0DF9"/>
    <w:rsid w:val="00DD3C0A"/>
    <w:rsid w:val="00DD4050"/>
    <w:rsid w:val="00DD4118"/>
    <w:rsid w:val="00DD43A4"/>
    <w:rsid w:val="00DD517D"/>
    <w:rsid w:val="00DD6068"/>
    <w:rsid w:val="00DD70B5"/>
    <w:rsid w:val="00DE22DE"/>
    <w:rsid w:val="00DE26A0"/>
    <w:rsid w:val="00DE2D45"/>
    <w:rsid w:val="00DE2F17"/>
    <w:rsid w:val="00DE2F9D"/>
    <w:rsid w:val="00DE322D"/>
    <w:rsid w:val="00DE3A5E"/>
    <w:rsid w:val="00DE3BD9"/>
    <w:rsid w:val="00DE3F4F"/>
    <w:rsid w:val="00DE3FC6"/>
    <w:rsid w:val="00DE431E"/>
    <w:rsid w:val="00DE499B"/>
    <w:rsid w:val="00DE5D98"/>
    <w:rsid w:val="00DE75E3"/>
    <w:rsid w:val="00DF05D5"/>
    <w:rsid w:val="00DF06F4"/>
    <w:rsid w:val="00DF16E7"/>
    <w:rsid w:val="00DF1A45"/>
    <w:rsid w:val="00DF2000"/>
    <w:rsid w:val="00DF23E3"/>
    <w:rsid w:val="00DF2DCB"/>
    <w:rsid w:val="00DF30D5"/>
    <w:rsid w:val="00DF5F96"/>
    <w:rsid w:val="00DF5FDE"/>
    <w:rsid w:val="00DF7E47"/>
    <w:rsid w:val="00DF7F5B"/>
    <w:rsid w:val="00E0010E"/>
    <w:rsid w:val="00E00493"/>
    <w:rsid w:val="00E00E0A"/>
    <w:rsid w:val="00E01172"/>
    <w:rsid w:val="00E0154E"/>
    <w:rsid w:val="00E0180E"/>
    <w:rsid w:val="00E02819"/>
    <w:rsid w:val="00E0429D"/>
    <w:rsid w:val="00E04C3B"/>
    <w:rsid w:val="00E05510"/>
    <w:rsid w:val="00E06055"/>
    <w:rsid w:val="00E06D87"/>
    <w:rsid w:val="00E07D01"/>
    <w:rsid w:val="00E1151E"/>
    <w:rsid w:val="00E11630"/>
    <w:rsid w:val="00E119DC"/>
    <w:rsid w:val="00E12547"/>
    <w:rsid w:val="00E126FA"/>
    <w:rsid w:val="00E12AA6"/>
    <w:rsid w:val="00E12BC8"/>
    <w:rsid w:val="00E13502"/>
    <w:rsid w:val="00E13B7F"/>
    <w:rsid w:val="00E15224"/>
    <w:rsid w:val="00E17A25"/>
    <w:rsid w:val="00E2129D"/>
    <w:rsid w:val="00E22733"/>
    <w:rsid w:val="00E22D46"/>
    <w:rsid w:val="00E24025"/>
    <w:rsid w:val="00E2578E"/>
    <w:rsid w:val="00E264F1"/>
    <w:rsid w:val="00E26617"/>
    <w:rsid w:val="00E26675"/>
    <w:rsid w:val="00E26FD2"/>
    <w:rsid w:val="00E2711A"/>
    <w:rsid w:val="00E27274"/>
    <w:rsid w:val="00E27638"/>
    <w:rsid w:val="00E32BEC"/>
    <w:rsid w:val="00E36597"/>
    <w:rsid w:val="00E3694C"/>
    <w:rsid w:val="00E36B79"/>
    <w:rsid w:val="00E36DF2"/>
    <w:rsid w:val="00E370F9"/>
    <w:rsid w:val="00E37FA1"/>
    <w:rsid w:val="00E401A2"/>
    <w:rsid w:val="00E40D1C"/>
    <w:rsid w:val="00E41135"/>
    <w:rsid w:val="00E414B3"/>
    <w:rsid w:val="00E41700"/>
    <w:rsid w:val="00E42BDB"/>
    <w:rsid w:val="00E42C0B"/>
    <w:rsid w:val="00E43043"/>
    <w:rsid w:val="00E43678"/>
    <w:rsid w:val="00E4399D"/>
    <w:rsid w:val="00E45CF7"/>
    <w:rsid w:val="00E46187"/>
    <w:rsid w:val="00E46FB2"/>
    <w:rsid w:val="00E50318"/>
    <w:rsid w:val="00E504AA"/>
    <w:rsid w:val="00E50CD7"/>
    <w:rsid w:val="00E52EE2"/>
    <w:rsid w:val="00E53184"/>
    <w:rsid w:val="00E54F89"/>
    <w:rsid w:val="00E55121"/>
    <w:rsid w:val="00E55801"/>
    <w:rsid w:val="00E5581B"/>
    <w:rsid w:val="00E559AD"/>
    <w:rsid w:val="00E55E8E"/>
    <w:rsid w:val="00E56FDB"/>
    <w:rsid w:val="00E577AB"/>
    <w:rsid w:val="00E57D70"/>
    <w:rsid w:val="00E60944"/>
    <w:rsid w:val="00E60F19"/>
    <w:rsid w:val="00E61C79"/>
    <w:rsid w:val="00E620E9"/>
    <w:rsid w:val="00E62B3B"/>
    <w:rsid w:val="00E6404D"/>
    <w:rsid w:val="00E644A0"/>
    <w:rsid w:val="00E644CE"/>
    <w:rsid w:val="00E64B62"/>
    <w:rsid w:val="00E65106"/>
    <w:rsid w:val="00E66AD5"/>
    <w:rsid w:val="00E66F47"/>
    <w:rsid w:val="00E670E0"/>
    <w:rsid w:val="00E6778A"/>
    <w:rsid w:val="00E71723"/>
    <w:rsid w:val="00E71E97"/>
    <w:rsid w:val="00E71F9E"/>
    <w:rsid w:val="00E72214"/>
    <w:rsid w:val="00E7450A"/>
    <w:rsid w:val="00E74A60"/>
    <w:rsid w:val="00E75CA0"/>
    <w:rsid w:val="00E7647F"/>
    <w:rsid w:val="00E769D7"/>
    <w:rsid w:val="00E773B9"/>
    <w:rsid w:val="00E77F7C"/>
    <w:rsid w:val="00E80FEE"/>
    <w:rsid w:val="00E81161"/>
    <w:rsid w:val="00E81462"/>
    <w:rsid w:val="00E81633"/>
    <w:rsid w:val="00E81674"/>
    <w:rsid w:val="00E81CAF"/>
    <w:rsid w:val="00E82446"/>
    <w:rsid w:val="00E82496"/>
    <w:rsid w:val="00E824E9"/>
    <w:rsid w:val="00E82C2B"/>
    <w:rsid w:val="00E83BD3"/>
    <w:rsid w:val="00E84896"/>
    <w:rsid w:val="00E85285"/>
    <w:rsid w:val="00E852B2"/>
    <w:rsid w:val="00E8549F"/>
    <w:rsid w:val="00E85B74"/>
    <w:rsid w:val="00E86980"/>
    <w:rsid w:val="00E91147"/>
    <w:rsid w:val="00E91483"/>
    <w:rsid w:val="00E9159A"/>
    <w:rsid w:val="00E9193B"/>
    <w:rsid w:val="00E92832"/>
    <w:rsid w:val="00E92DA8"/>
    <w:rsid w:val="00E93743"/>
    <w:rsid w:val="00E93AE4"/>
    <w:rsid w:val="00E93E1F"/>
    <w:rsid w:val="00E943AA"/>
    <w:rsid w:val="00E9477C"/>
    <w:rsid w:val="00E94AA3"/>
    <w:rsid w:val="00E94ED1"/>
    <w:rsid w:val="00E954BE"/>
    <w:rsid w:val="00E95B0A"/>
    <w:rsid w:val="00E9616E"/>
    <w:rsid w:val="00E96812"/>
    <w:rsid w:val="00E97827"/>
    <w:rsid w:val="00E97D25"/>
    <w:rsid w:val="00EA2255"/>
    <w:rsid w:val="00EA22C3"/>
    <w:rsid w:val="00EA2575"/>
    <w:rsid w:val="00EA29A1"/>
    <w:rsid w:val="00EA2E3E"/>
    <w:rsid w:val="00EA3417"/>
    <w:rsid w:val="00EA45AD"/>
    <w:rsid w:val="00EA4D9A"/>
    <w:rsid w:val="00EA4E5F"/>
    <w:rsid w:val="00EA5C10"/>
    <w:rsid w:val="00EA5D01"/>
    <w:rsid w:val="00EA5D94"/>
    <w:rsid w:val="00EA7B18"/>
    <w:rsid w:val="00EA7DD9"/>
    <w:rsid w:val="00EB0AB6"/>
    <w:rsid w:val="00EB1B40"/>
    <w:rsid w:val="00EB25C5"/>
    <w:rsid w:val="00EB2F92"/>
    <w:rsid w:val="00EB31E3"/>
    <w:rsid w:val="00EB4F44"/>
    <w:rsid w:val="00EB53AA"/>
    <w:rsid w:val="00EB5D95"/>
    <w:rsid w:val="00EB750B"/>
    <w:rsid w:val="00EB7C0E"/>
    <w:rsid w:val="00EC0590"/>
    <w:rsid w:val="00EC06E6"/>
    <w:rsid w:val="00EC1727"/>
    <w:rsid w:val="00EC1758"/>
    <w:rsid w:val="00EC1FAB"/>
    <w:rsid w:val="00EC28F4"/>
    <w:rsid w:val="00EC2FB2"/>
    <w:rsid w:val="00EC4211"/>
    <w:rsid w:val="00EC608D"/>
    <w:rsid w:val="00EC716E"/>
    <w:rsid w:val="00ED05A1"/>
    <w:rsid w:val="00ED0C01"/>
    <w:rsid w:val="00ED23E9"/>
    <w:rsid w:val="00ED2B99"/>
    <w:rsid w:val="00ED3676"/>
    <w:rsid w:val="00ED425D"/>
    <w:rsid w:val="00ED486F"/>
    <w:rsid w:val="00ED5C35"/>
    <w:rsid w:val="00ED686B"/>
    <w:rsid w:val="00ED6B5B"/>
    <w:rsid w:val="00ED708B"/>
    <w:rsid w:val="00EE09D8"/>
    <w:rsid w:val="00EE0DC3"/>
    <w:rsid w:val="00EE13FD"/>
    <w:rsid w:val="00EE170F"/>
    <w:rsid w:val="00EE207B"/>
    <w:rsid w:val="00EE23D0"/>
    <w:rsid w:val="00EE33B5"/>
    <w:rsid w:val="00EE3C29"/>
    <w:rsid w:val="00EE4029"/>
    <w:rsid w:val="00EE48C9"/>
    <w:rsid w:val="00EE4C72"/>
    <w:rsid w:val="00EE4D33"/>
    <w:rsid w:val="00EE5BB6"/>
    <w:rsid w:val="00EE63DB"/>
    <w:rsid w:val="00EE6F01"/>
    <w:rsid w:val="00EE730A"/>
    <w:rsid w:val="00EE7825"/>
    <w:rsid w:val="00EE7B8F"/>
    <w:rsid w:val="00EF0DCE"/>
    <w:rsid w:val="00EF236F"/>
    <w:rsid w:val="00EF3D38"/>
    <w:rsid w:val="00EF404F"/>
    <w:rsid w:val="00EF64B6"/>
    <w:rsid w:val="00EF70D5"/>
    <w:rsid w:val="00EF7378"/>
    <w:rsid w:val="00EF79F6"/>
    <w:rsid w:val="00F00227"/>
    <w:rsid w:val="00F01365"/>
    <w:rsid w:val="00F02D34"/>
    <w:rsid w:val="00F03055"/>
    <w:rsid w:val="00F04E2A"/>
    <w:rsid w:val="00F05D5A"/>
    <w:rsid w:val="00F05FB3"/>
    <w:rsid w:val="00F071DC"/>
    <w:rsid w:val="00F071E2"/>
    <w:rsid w:val="00F0758F"/>
    <w:rsid w:val="00F0759B"/>
    <w:rsid w:val="00F1079A"/>
    <w:rsid w:val="00F11E73"/>
    <w:rsid w:val="00F1345C"/>
    <w:rsid w:val="00F141A0"/>
    <w:rsid w:val="00F14C2A"/>
    <w:rsid w:val="00F157FF"/>
    <w:rsid w:val="00F164CB"/>
    <w:rsid w:val="00F168A5"/>
    <w:rsid w:val="00F17122"/>
    <w:rsid w:val="00F175DC"/>
    <w:rsid w:val="00F21979"/>
    <w:rsid w:val="00F2226E"/>
    <w:rsid w:val="00F229B8"/>
    <w:rsid w:val="00F2329B"/>
    <w:rsid w:val="00F23458"/>
    <w:rsid w:val="00F24269"/>
    <w:rsid w:val="00F243B5"/>
    <w:rsid w:val="00F2518D"/>
    <w:rsid w:val="00F25F29"/>
    <w:rsid w:val="00F2626B"/>
    <w:rsid w:val="00F265BE"/>
    <w:rsid w:val="00F27538"/>
    <w:rsid w:val="00F30242"/>
    <w:rsid w:val="00F313A7"/>
    <w:rsid w:val="00F31D4E"/>
    <w:rsid w:val="00F32142"/>
    <w:rsid w:val="00F32552"/>
    <w:rsid w:val="00F326B8"/>
    <w:rsid w:val="00F327C9"/>
    <w:rsid w:val="00F33040"/>
    <w:rsid w:val="00F34F71"/>
    <w:rsid w:val="00F35465"/>
    <w:rsid w:val="00F35A45"/>
    <w:rsid w:val="00F3758A"/>
    <w:rsid w:val="00F376D1"/>
    <w:rsid w:val="00F37A66"/>
    <w:rsid w:val="00F37AD9"/>
    <w:rsid w:val="00F37E65"/>
    <w:rsid w:val="00F41664"/>
    <w:rsid w:val="00F42484"/>
    <w:rsid w:val="00F42C30"/>
    <w:rsid w:val="00F43328"/>
    <w:rsid w:val="00F440D0"/>
    <w:rsid w:val="00F45222"/>
    <w:rsid w:val="00F45516"/>
    <w:rsid w:val="00F45D12"/>
    <w:rsid w:val="00F46901"/>
    <w:rsid w:val="00F478C5"/>
    <w:rsid w:val="00F5039B"/>
    <w:rsid w:val="00F5083F"/>
    <w:rsid w:val="00F50871"/>
    <w:rsid w:val="00F51BB9"/>
    <w:rsid w:val="00F5441D"/>
    <w:rsid w:val="00F5572C"/>
    <w:rsid w:val="00F55AC8"/>
    <w:rsid w:val="00F55DF8"/>
    <w:rsid w:val="00F5658E"/>
    <w:rsid w:val="00F57166"/>
    <w:rsid w:val="00F57266"/>
    <w:rsid w:val="00F574F8"/>
    <w:rsid w:val="00F577DD"/>
    <w:rsid w:val="00F577F5"/>
    <w:rsid w:val="00F60242"/>
    <w:rsid w:val="00F614FC"/>
    <w:rsid w:val="00F614FD"/>
    <w:rsid w:val="00F61D13"/>
    <w:rsid w:val="00F61E95"/>
    <w:rsid w:val="00F62E0A"/>
    <w:rsid w:val="00F636E1"/>
    <w:rsid w:val="00F63A03"/>
    <w:rsid w:val="00F64554"/>
    <w:rsid w:val="00F657C8"/>
    <w:rsid w:val="00F65A5A"/>
    <w:rsid w:val="00F6777F"/>
    <w:rsid w:val="00F67863"/>
    <w:rsid w:val="00F67DBB"/>
    <w:rsid w:val="00F70856"/>
    <w:rsid w:val="00F70FFC"/>
    <w:rsid w:val="00F714CD"/>
    <w:rsid w:val="00F71AF8"/>
    <w:rsid w:val="00F722C7"/>
    <w:rsid w:val="00F72B2A"/>
    <w:rsid w:val="00F72C7D"/>
    <w:rsid w:val="00F74271"/>
    <w:rsid w:val="00F75981"/>
    <w:rsid w:val="00F75B06"/>
    <w:rsid w:val="00F766BE"/>
    <w:rsid w:val="00F76B57"/>
    <w:rsid w:val="00F771FF"/>
    <w:rsid w:val="00F803F1"/>
    <w:rsid w:val="00F80A5C"/>
    <w:rsid w:val="00F80D5C"/>
    <w:rsid w:val="00F810C2"/>
    <w:rsid w:val="00F81516"/>
    <w:rsid w:val="00F81544"/>
    <w:rsid w:val="00F81C32"/>
    <w:rsid w:val="00F82367"/>
    <w:rsid w:val="00F83149"/>
    <w:rsid w:val="00F8367D"/>
    <w:rsid w:val="00F83FE1"/>
    <w:rsid w:val="00F875BB"/>
    <w:rsid w:val="00F87B52"/>
    <w:rsid w:val="00F90563"/>
    <w:rsid w:val="00F906C1"/>
    <w:rsid w:val="00F91C88"/>
    <w:rsid w:val="00F92F6C"/>
    <w:rsid w:val="00F9328C"/>
    <w:rsid w:val="00F9378E"/>
    <w:rsid w:val="00F9426A"/>
    <w:rsid w:val="00F97098"/>
    <w:rsid w:val="00F97647"/>
    <w:rsid w:val="00F97BFE"/>
    <w:rsid w:val="00F97E44"/>
    <w:rsid w:val="00F97E64"/>
    <w:rsid w:val="00FA0B58"/>
    <w:rsid w:val="00FA12A9"/>
    <w:rsid w:val="00FA1919"/>
    <w:rsid w:val="00FA2D9C"/>
    <w:rsid w:val="00FA2F39"/>
    <w:rsid w:val="00FA3599"/>
    <w:rsid w:val="00FA4805"/>
    <w:rsid w:val="00FA4EB3"/>
    <w:rsid w:val="00FA5646"/>
    <w:rsid w:val="00FA7294"/>
    <w:rsid w:val="00FB1969"/>
    <w:rsid w:val="00FB1B65"/>
    <w:rsid w:val="00FB2171"/>
    <w:rsid w:val="00FB21D3"/>
    <w:rsid w:val="00FB286F"/>
    <w:rsid w:val="00FB32BC"/>
    <w:rsid w:val="00FB4227"/>
    <w:rsid w:val="00FB60B1"/>
    <w:rsid w:val="00FB6B42"/>
    <w:rsid w:val="00FB7448"/>
    <w:rsid w:val="00FB74DF"/>
    <w:rsid w:val="00FB7860"/>
    <w:rsid w:val="00FB7A94"/>
    <w:rsid w:val="00FC0A47"/>
    <w:rsid w:val="00FC1C5B"/>
    <w:rsid w:val="00FC1E52"/>
    <w:rsid w:val="00FC27D3"/>
    <w:rsid w:val="00FC2AF1"/>
    <w:rsid w:val="00FC5248"/>
    <w:rsid w:val="00FC5515"/>
    <w:rsid w:val="00FC5E7C"/>
    <w:rsid w:val="00FC6915"/>
    <w:rsid w:val="00FC7521"/>
    <w:rsid w:val="00FD08AB"/>
    <w:rsid w:val="00FD0F70"/>
    <w:rsid w:val="00FD25D4"/>
    <w:rsid w:val="00FD2D2F"/>
    <w:rsid w:val="00FD345E"/>
    <w:rsid w:val="00FD3DCD"/>
    <w:rsid w:val="00FD48F0"/>
    <w:rsid w:val="00FD4E2D"/>
    <w:rsid w:val="00FD4FB4"/>
    <w:rsid w:val="00FD5D6E"/>
    <w:rsid w:val="00FD5E37"/>
    <w:rsid w:val="00FD63A8"/>
    <w:rsid w:val="00FD6923"/>
    <w:rsid w:val="00FD73A1"/>
    <w:rsid w:val="00FD73CB"/>
    <w:rsid w:val="00FE3279"/>
    <w:rsid w:val="00FE335A"/>
    <w:rsid w:val="00FE35BB"/>
    <w:rsid w:val="00FE55E4"/>
    <w:rsid w:val="00FE71B4"/>
    <w:rsid w:val="00FE7D57"/>
    <w:rsid w:val="00FF05BB"/>
    <w:rsid w:val="00FF07C0"/>
    <w:rsid w:val="00FF2E70"/>
    <w:rsid w:val="00FF3DB8"/>
    <w:rsid w:val="00FF3FA0"/>
    <w:rsid w:val="00FF4654"/>
    <w:rsid w:val="00FF4D4F"/>
    <w:rsid w:val="00FF4D8B"/>
    <w:rsid w:val="00FF54CD"/>
    <w:rsid w:val="00FF56F1"/>
    <w:rsid w:val="00FF5FD4"/>
    <w:rsid w:val="00FF626F"/>
    <w:rsid w:val="00FF6F48"/>
    <w:rsid w:val="00FF745A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17224E"/>
  <w15:docId w15:val="{1C4E9B1A-C7CB-4C80-834F-5CAF4E5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6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D425D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B3CC4"/>
    <w:pPr>
      <w:keepNext/>
      <w:widowControl w:val="0"/>
      <w:tabs>
        <w:tab w:val="left" w:pos="7200"/>
      </w:tabs>
      <w:ind w:left="851" w:hanging="851"/>
      <w:outlineLvl w:val="1"/>
    </w:pPr>
    <w:rPr>
      <w:rFonts w:eastAsia="Times New Roman" w:cs="Times New Roman"/>
      <w:b/>
      <w:snapToGrid w:val="0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02A7"/>
    <w:pPr>
      <w:keepNext/>
      <w:keepLines/>
      <w:ind w:left="1702" w:hanging="851"/>
      <w:outlineLvl w:val="2"/>
    </w:pPr>
    <w:rPr>
      <w:rFonts w:eastAsiaTheme="majorEastAsia" w:cstheme="majorBidi"/>
      <w:b/>
      <w:noProof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371B6"/>
    <w:pPr>
      <w:keepNext/>
      <w:keepLines/>
      <w:ind w:left="2552" w:hanging="851"/>
      <w:outlineLvl w:val="3"/>
    </w:pPr>
    <w:rPr>
      <w:rFonts w:eastAsiaTheme="majorEastAsia" w:cs="Arial"/>
      <w:b/>
      <w:iCs/>
      <w:lang w:val="en-US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B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B3CC4"/>
    <w:rPr>
      <w:rFonts w:eastAsia="Times New Roman" w:cs="Times New Roman"/>
      <w:b/>
      <w:snapToGrid w:val="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94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47F"/>
  </w:style>
  <w:style w:type="paragraph" w:styleId="Footer">
    <w:name w:val="footer"/>
    <w:basedOn w:val="Normal"/>
    <w:link w:val="FooterChar"/>
    <w:uiPriority w:val="99"/>
    <w:unhideWhenUsed/>
    <w:rsid w:val="00B94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47F"/>
  </w:style>
  <w:style w:type="paragraph" w:styleId="ListParagraph">
    <w:name w:val="List Paragraph"/>
    <w:basedOn w:val="Normal"/>
    <w:uiPriority w:val="1"/>
    <w:qFormat/>
    <w:rsid w:val="00B94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47F"/>
    <w:rPr>
      <w:color w:val="0000FF" w:themeColor="hyperlink"/>
      <w:u w:val="single"/>
    </w:rPr>
  </w:style>
  <w:style w:type="paragraph" w:customStyle="1" w:styleId="Default">
    <w:name w:val="Default"/>
    <w:rsid w:val="00B9447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7203"/>
    <w:pPr>
      <w:spacing w:after="0" w:line="240" w:lineRule="auto"/>
    </w:pPr>
  </w:style>
  <w:style w:type="table" w:styleId="TableGrid">
    <w:name w:val="Table Grid"/>
    <w:basedOn w:val="TableNormal"/>
    <w:uiPriority w:val="59"/>
    <w:rsid w:val="00D02ECE"/>
    <w:pPr>
      <w:spacing w:after="0" w:line="240" w:lineRule="auto"/>
    </w:pPr>
    <w:rPr>
      <w:rFonts w:eastAsia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CE"/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CE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EC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EC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EC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ECE"/>
    <w:rPr>
      <w:b/>
      <w:bCs/>
    </w:rPr>
  </w:style>
  <w:style w:type="paragraph" w:customStyle="1" w:styleId="s19">
    <w:name w:val="s19"/>
    <w:basedOn w:val="Normal"/>
    <w:rsid w:val="00A145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16">
    <w:name w:val="s16"/>
    <w:basedOn w:val="DefaultParagraphFont"/>
    <w:rsid w:val="00A14586"/>
  </w:style>
  <w:style w:type="character" w:customStyle="1" w:styleId="s32">
    <w:name w:val="s32"/>
    <w:basedOn w:val="DefaultParagraphFont"/>
    <w:rsid w:val="00A14586"/>
  </w:style>
  <w:style w:type="paragraph" w:styleId="NormalWeb">
    <w:name w:val="Normal (Web)"/>
    <w:basedOn w:val="Normal"/>
    <w:uiPriority w:val="99"/>
    <w:unhideWhenUsed/>
    <w:rsid w:val="00D44B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65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D425D"/>
    <w:rPr>
      <w:rFonts w:eastAsiaTheme="majorEastAsia" w:cstheme="majorBidi"/>
      <w:b/>
      <w:bCs/>
      <w:szCs w:val="28"/>
    </w:rPr>
  </w:style>
  <w:style w:type="paragraph" w:styleId="PlainText">
    <w:name w:val="Plain Text"/>
    <w:basedOn w:val="Normal"/>
    <w:link w:val="PlainTextChar"/>
    <w:uiPriority w:val="99"/>
    <w:rsid w:val="00EE5BB6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5BB6"/>
    <w:rPr>
      <w:rFonts w:ascii="Calibri" w:eastAsia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E46187"/>
    <w:rPr>
      <w:b/>
      <w:bCs/>
    </w:rPr>
  </w:style>
  <w:style w:type="paragraph" w:styleId="BodyText3">
    <w:name w:val="Body Text 3"/>
    <w:basedOn w:val="Normal"/>
    <w:link w:val="BodyText3Char"/>
    <w:rsid w:val="00621600"/>
    <w:pPr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621600"/>
    <w:rPr>
      <w:rFonts w:ascii="Arial Narrow" w:eastAsia="Times New Roman" w:hAnsi="Arial Narrow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02A7"/>
    <w:rPr>
      <w:rFonts w:eastAsiaTheme="majorEastAsia" w:cstheme="majorBidi"/>
      <w:b/>
      <w:noProof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371B6"/>
    <w:rPr>
      <w:rFonts w:eastAsiaTheme="majorEastAsia" w:cs="Arial"/>
      <w:b/>
      <w:iCs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7DC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A31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10F7"/>
  </w:style>
  <w:style w:type="paragraph" w:styleId="Title">
    <w:name w:val="Title"/>
    <w:basedOn w:val="Normal"/>
    <w:link w:val="TitleChar"/>
    <w:uiPriority w:val="10"/>
    <w:qFormat/>
    <w:rsid w:val="00A310F7"/>
    <w:pPr>
      <w:widowControl w:val="0"/>
      <w:autoSpaceDE w:val="0"/>
      <w:autoSpaceDN w:val="0"/>
      <w:spacing w:before="90" w:line="367" w:lineRule="exact"/>
      <w:ind w:left="1542"/>
    </w:pPr>
    <w:rPr>
      <w:rFonts w:eastAsia="Arial" w:cs="Arial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310F7"/>
    <w:rPr>
      <w:rFonts w:eastAsia="Arial" w:cs="Arial"/>
      <w:b/>
      <w:bCs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5C25"/>
    <w:rPr>
      <w:sz w:val="16"/>
      <w:szCs w:val="16"/>
    </w:rPr>
  </w:style>
  <w:style w:type="paragraph" w:styleId="Revision">
    <w:name w:val="Revision"/>
    <w:hidden/>
    <w:uiPriority w:val="99"/>
    <w:semiHidden/>
    <w:rsid w:val="00015C25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F5B0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E85B74"/>
    <w:pPr>
      <w:widowControl w:val="0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9228EA"/>
    <w:rPr>
      <w:rFonts w:ascii="Calibri" w:hAnsi="Calibri" w:cs="Calibri"/>
      <w:lang w:eastAsia="en-GB"/>
    </w:rPr>
  </w:style>
  <w:style w:type="table" w:styleId="TableGridLight">
    <w:name w:val="Grid Table Light"/>
    <w:basedOn w:val="TableNormal"/>
    <w:uiPriority w:val="40"/>
    <w:rsid w:val="009D63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pingforestdcpr.force.com/pr/s/planning-application/a0h8d000001VM8H" TargetMode="External"/><Relationship Id="rId18" Type="http://schemas.openxmlformats.org/officeDocument/2006/relationships/hyperlink" Target="https://eppingforestdcpr.force.com/pr/s/planning-application/a0h8d000001W50J" TargetMode="External"/><Relationship Id="rId26" Type="http://schemas.openxmlformats.org/officeDocument/2006/relationships/hyperlink" Target="https://eppingforestdcpr.force.com/pr/s/planning-application/a0h8d000001WCNZ" TargetMode="External"/><Relationship Id="rId39" Type="http://schemas.openxmlformats.org/officeDocument/2006/relationships/hyperlink" Target="https://eppingforestdcpr.force.com/pr/s/planning-application/a0h8d000001WHut" TargetMode="External"/><Relationship Id="rId21" Type="http://schemas.openxmlformats.org/officeDocument/2006/relationships/hyperlink" Target="https://eppingforestdcpr.force.com/pr/s/planning-application/a0h8d000001W7xO" TargetMode="External"/><Relationship Id="rId34" Type="http://schemas.openxmlformats.org/officeDocument/2006/relationships/hyperlink" Target="https://eppingforestdcpr.force.com/pr/s/planning-application/a0h8d000001WAG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ppingforestdcpr.force.com/pr/s/planning-application/a0h8d000001Vyt3" TargetMode="External"/><Relationship Id="rId20" Type="http://schemas.openxmlformats.org/officeDocument/2006/relationships/hyperlink" Target="https://eppingforestdcpr.force.com/pr/s/planning-application/a0h8d000001W7v3" TargetMode="External"/><Relationship Id="rId29" Type="http://schemas.openxmlformats.org/officeDocument/2006/relationships/hyperlink" Target="https://eppingforestdcpr.force.com/pr/s/planning-application/a0h8d000001WDQX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ppingforestdcpr.force.com/pr/s/planning-application/a0h8d000001WAwG" TargetMode="External"/><Relationship Id="rId32" Type="http://schemas.openxmlformats.org/officeDocument/2006/relationships/hyperlink" Target="https://eppingforestdcpr.force.com/pr/s/planning-application/a0h8d000001WAGB" TargetMode="External"/><Relationship Id="rId37" Type="http://schemas.openxmlformats.org/officeDocument/2006/relationships/hyperlink" Target="https://eppingforestdcpr.force.com/pr/s/planning-application/a0h8d000001W6sp" TargetMode="External"/><Relationship Id="rId40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eppingforestdcpr.force.com/pr/s/planning-application/a0h8d000001Vqqu" TargetMode="External"/><Relationship Id="rId23" Type="http://schemas.openxmlformats.org/officeDocument/2006/relationships/hyperlink" Target="https://eppingforestdcpr.force.com/pr/s/planning-application/a0h8d000001W9oE" TargetMode="External"/><Relationship Id="rId28" Type="http://schemas.openxmlformats.org/officeDocument/2006/relationships/hyperlink" Target="https://eppingforestdcpr.force.com/pr/s/planning-application/a0h8d000001WD7g" TargetMode="External"/><Relationship Id="rId36" Type="http://schemas.openxmlformats.org/officeDocument/2006/relationships/hyperlink" Target="https://eppingforestdcpr.force.com/pr/s/planning-application/a0h8d000001WDsj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ppingforestdcpr.force.com/pr/s/planning-application/a0h8d000001W65J" TargetMode="External"/><Relationship Id="rId31" Type="http://schemas.openxmlformats.org/officeDocument/2006/relationships/hyperlink" Target="https://eppingforestdcpr.force.com/pr/s/planning-application/a0h8d000001W5a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ppingforestdcpr.force.com/pr/s/planning-application/a0h8d000001Vqhq" TargetMode="External"/><Relationship Id="rId22" Type="http://schemas.openxmlformats.org/officeDocument/2006/relationships/hyperlink" Target="https://eppingforestdcpr.force.com/pr/s/planning-application/a0h8d000001W92V" TargetMode="External"/><Relationship Id="rId27" Type="http://schemas.openxmlformats.org/officeDocument/2006/relationships/hyperlink" Target="https://eppingforestdcpr.force.com/pr/s/planning-application/a0h8d000001WCoB" TargetMode="External"/><Relationship Id="rId30" Type="http://schemas.openxmlformats.org/officeDocument/2006/relationships/hyperlink" Target="https://eppingforestdcpr.force.com/pr/s/planning-application/a0h8d000001W9pm" TargetMode="External"/><Relationship Id="rId35" Type="http://schemas.openxmlformats.org/officeDocument/2006/relationships/hyperlink" Target="https://eppingforestdcpr.force.com/pr/s/planning-application/a0h8d000001W5aq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eppingforestdcpr.force.com/pr/s/planning-application/a0h8d000001W420" TargetMode="External"/><Relationship Id="rId25" Type="http://schemas.openxmlformats.org/officeDocument/2006/relationships/hyperlink" Target="https://eppingforestdcpr.force.com/pr/s/planning-application/a0h8d000001WBJ4" TargetMode="External"/><Relationship Id="rId33" Type="http://schemas.openxmlformats.org/officeDocument/2006/relationships/hyperlink" Target="https://eppingforestdcpr.force.com/pr/s/planning-application/a0h8d000001W5aq" TargetMode="External"/><Relationship Id="rId38" Type="http://schemas.openxmlformats.org/officeDocument/2006/relationships/hyperlink" Target="https://eppingforestdcpr.force.com/pr/s/planning-application/a0h8d000001WB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A284-3879-4E92-90E5-8BFA4C6E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Paris</dc:creator>
  <cp:lastModifiedBy>Debra Paris</cp:lastModifiedBy>
  <cp:revision>18</cp:revision>
  <cp:lastPrinted>2023-01-19T10:32:00Z</cp:lastPrinted>
  <dcterms:created xsi:type="dcterms:W3CDTF">2023-05-15T10:24:00Z</dcterms:created>
  <dcterms:modified xsi:type="dcterms:W3CDTF">2023-05-23T11:01:00Z</dcterms:modified>
</cp:coreProperties>
</file>